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A7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E71CDF" w:rsidRPr="00361193" w:rsidRDefault="00E71CDF" w:rsidP="00B90CA7">
      <w:pPr>
        <w:rPr>
          <w:rFonts w:ascii="Times New Roman" w:hAnsi="Times New Roman" w:cs="Times New Roman"/>
        </w:rPr>
      </w:pPr>
    </w:p>
    <w:p w:rsidR="00E71CDF" w:rsidRPr="00361193" w:rsidRDefault="00B90CA7" w:rsidP="00B90CA7">
      <w:pPr>
        <w:rPr>
          <w:rFonts w:ascii="Times New Roman" w:hAnsi="Times New Roman" w:cs="Times New Roman"/>
        </w:rPr>
      </w:pPr>
      <w:r w:rsidRPr="00361193">
        <w:rPr>
          <w:rFonts w:ascii="Times New Roman" w:hAnsi="Times New Roman" w:cs="Times New Roman"/>
        </w:rPr>
        <w:t xml:space="preserve">Proszę o zapisanie tematu a następnie zapisanie odpowiedzi </w:t>
      </w:r>
      <w:r w:rsidR="0010168C">
        <w:rPr>
          <w:rFonts w:ascii="Times New Roman" w:hAnsi="Times New Roman" w:cs="Times New Roman"/>
        </w:rPr>
        <w:t xml:space="preserve"> ćwiczeń 1 i 2</w:t>
      </w:r>
      <w:r w:rsidR="00E71CDF">
        <w:rPr>
          <w:rFonts w:ascii="Times New Roman" w:hAnsi="Times New Roman" w:cs="Times New Roman"/>
        </w:rPr>
        <w:t xml:space="preserve"> ze str. 1</w:t>
      </w:r>
      <w:r w:rsidR="0010168C">
        <w:rPr>
          <w:rFonts w:ascii="Times New Roman" w:hAnsi="Times New Roman" w:cs="Times New Roman"/>
        </w:rPr>
        <w:t>62podręcznika do zeszytu.</w:t>
      </w:r>
    </w:p>
    <w:p w:rsidR="00361193" w:rsidRPr="00361193" w:rsidRDefault="00361193" w:rsidP="00B90CA7">
      <w:pPr>
        <w:rPr>
          <w:rFonts w:ascii="Times New Roman" w:hAnsi="Times New Roman" w:cs="Times New Roman"/>
        </w:rPr>
      </w:pPr>
    </w:p>
    <w:p w:rsidR="00361193" w:rsidRPr="00361193" w:rsidRDefault="0010168C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71CDF">
        <w:rPr>
          <w:rFonts w:ascii="Times New Roman" w:hAnsi="Times New Roman" w:cs="Times New Roman"/>
        </w:rPr>
        <w:t>6.04</w:t>
      </w:r>
      <w:r w:rsidR="00361193" w:rsidRPr="00361193">
        <w:rPr>
          <w:rFonts w:ascii="Times New Roman" w:hAnsi="Times New Roman" w:cs="Times New Roman"/>
        </w:rPr>
        <w:t>.2020r.</w:t>
      </w:r>
    </w:p>
    <w:p w:rsidR="00E71CDF" w:rsidRPr="0010168C" w:rsidRDefault="00E71CDF" w:rsidP="00E71CD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b/>
          <w:sz w:val="22"/>
          <w:szCs w:val="22"/>
        </w:rPr>
        <w:t xml:space="preserve">Temat: </w:t>
      </w:r>
      <w:r w:rsidR="0010168C" w:rsidRPr="0010168C">
        <w:rPr>
          <w:rFonts w:ascii="Times New Roman" w:hAnsi="Times New Roman" w:cs="Times New Roman"/>
          <w:b/>
          <w:sz w:val="22"/>
          <w:szCs w:val="22"/>
        </w:rPr>
        <w:t>Media i opinia publiczna</w:t>
      </w:r>
      <w:r w:rsidRPr="0010168C">
        <w:rPr>
          <w:rFonts w:ascii="Times New Roman" w:hAnsi="Times New Roman" w:cs="Times New Roman"/>
          <w:b/>
          <w:sz w:val="22"/>
          <w:szCs w:val="22"/>
        </w:rPr>
        <w:t>.</w:t>
      </w:r>
      <w:r w:rsidRPr="0010168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68C" w:rsidRPr="0010168C" w:rsidRDefault="0010168C" w:rsidP="00E71CD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10168C" w:rsidRPr="0010168C" w:rsidRDefault="0010168C" w:rsidP="0010168C">
      <w:pPr>
        <w:pStyle w:val="Default"/>
        <w:numPr>
          <w:ilvl w:val="0"/>
          <w:numId w:val="10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Wyjaśnienie pojęć:</w:t>
      </w:r>
    </w:p>
    <w:p w:rsidR="0010168C" w:rsidRPr="0010168C" w:rsidRDefault="0010168C" w:rsidP="0010168C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środki masowego przekazu,</w:t>
      </w:r>
    </w:p>
    <w:p w:rsidR="0010168C" w:rsidRPr="0010168C" w:rsidRDefault="0010168C" w:rsidP="0010168C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opinia publiczna,</w:t>
      </w:r>
    </w:p>
    <w:p w:rsidR="0010168C" w:rsidRPr="0010168C" w:rsidRDefault="0010168C" w:rsidP="0010168C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ośrodki badania opinii publicznej,</w:t>
      </w:r>
    </w:p>
    <w:p w:rsidR="0010168C" w:rsidRPr="0010168C" w:rsidRDefault="0010168C" w:rsidP="0010168C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reklama,</w:t>
      </w:r>
    </w:p>
    <w:p w:rsidR="0010168C" w:rsidRPr="0010168C" w:rsidRDefault="0010168C" w:rsidP="0010168C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kampania społeczna.</w:t>
      </w:r>
    </w:p>
    <w:p w:rsidR="0010168C" w:rsidRPr="0010168C" w:rsidRDefault="0010168C" w:rsidP="0010168C">
      <w:pPr>
        <w:pStyle w:val="Default"/>
        <w:numPr>
          <w:ilvl w:val="0"/>
          <w:numId w:val="10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Przedstawienie:</w:t>
      </w:r>
    </w:p>
    <w:p w:rsidR="0010168C" w:rsidRPr="0010168C" w:rsidRDefault="0010168C" w:rsidP="0010168C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funkcji i specyfiki (wad i zalet) współczesnych środków masowego przekazu (prasa, telewizja, radio, Internet),</w:t>
      </w:r>
    </w:p>
    <w:p w:rsidR="0010168C" w:rsidRPr="0010168C" w:rsidRDefault="0010168C" w:rsidP="0010168C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roli środków masowego przekazu w systemie ochrony praw i wolności człowieka,</w:t>
      </w:r>
    </w:p>
    <w:p w:rsidR="0010168C" w:rsidRPr="0010168C" w:rsidRDefault="0010168C" w:rsidP="0010168C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 xml:space="preserve">zasad prawidłowej analizy przekazu informacyjnego: tekstu narracyjnego (fakty,  opinie) oraz reklamy, </w:t>
      </w:r>
    </w:p>
    <w:p w:rsidR="0010168C" w:rsidRPr="0010168C" w:rsidRDefault="0010168C" w:rsidP="0010168C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roli, celów, rodzajów kampanii społecznych,</w:t>
      </w:r>
    </w:p>
    <w:p w:rsidR="0010168C" w:rsidRPr="0010168C" w:rsidRDefault="0010168C" w:rsidP="0010168C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zasad odczytywania i interpretacji wyników badań opinii publicznej (wykresów, tabel),</w:t>
      </w:r>
    </w:p>
    <w:p w:rsidR="00E71CDF" w:rsidRDefault="0010168C" w:rsidP="001016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0168C">
        <w:rPr>
          <w:rFonts w:ascii="Times New Roman" w:hAnsi="Times New Roman" w:cs="Times New Roman"/>
          <w:sz w:val="22"/>
          <w:szCs w:val="22"/>
        </w:rPr>
        <w:t>znaczenia opinii publicznej dla funkcjonowania społeczeństwa demokratycznego.</w:t>
      </w:r>
    </w:p>
    <w:p w:rsidR="0010168C" w:rsidRDefault="0010168C" w:rsidP="001016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0168C" w:rsidRDefault="0010168C" w:rsidP="001016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0168C" w:rsidRPr="0010168C" w:rsidRDefault="0010168C" w:rsidP="001016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71CDF" w:rsidRP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69E2" w:rsidRDefault="00E869E2" w:rsidP="00E869E2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E869E2" w:rsidRDefault="00CF5D3F" w:rsidP="00E869E2">
      <w:hyperlink r:id="rId8" w:history="1">
        <w:r w:rsidR="00E869E2">
          <w:rPr>
            <w:rStyle w:val="Hipercze"/>
            <w:rFonts w:ascii="Times New Roman" w:hAnsi="Times New Roman"/>
          </w:rPr>
          <w:t>n.zdalna.kj13@gmail.com</w:t>
        </w:r>
      </w:hyperlink>
    </w:p>
    <w:p w:rsidR="00E869E2" w:rsidRPr="00F72685" w:rsidRDefault="00E869E2" w:rsidP="00F72685">
      <w:pPr>
        <w:rPr>
          <w:rFonts w:ascii="Times New Roman" w:hAnsi="Times New Roman" w:cs="Times New Roman"/>
          <w:u w:val="single"/>
        </w:rPr>
      </w:pPr>
    </w:p>
    <w:sectPr w:rsidR="00E869E2" w:rsidRPr="00F72685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02" w:rsidRDefault="00F84902" w:rsidP="00B90CA7">
      <w:pPr>
        <w:spacing w:after="0" w:line="240" w:lineRule="auto"/>
      </w:pPr>
      <w:r>
        <w:separator/>
      </w:r>
    </w:p>
  </w:endnote>
  <w:endnote w:type="continuationSeparator" w:id="0">
    <w:p w:rsidR="00F84902" w:rsidRDefault="00F84902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02" w:rsidRDefault="00F84902" w:rsidP="00B90CA7">
      <w:pPr>
        <w:spacing w:after="0" w:line="240" w:lineRule="auto"/>
      </w:pPr>
      <w:r>
        <w:separator/>
      </w:r>
    </w:p>
  </w:footnote>
  <w:footnote w:type="continuationSeparator" w:id="0">
    <w:p w:rsidR="00F84902" w:rsidRDefault="00F84902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F26E77"/>
    <w:multiLevelType w:val="hybridMultilevel"/>
    <w:tmpl w:val="AAA89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73A8D"/>
    <w:multiLevelType w:val="hybridMultilevel"/>
    <w:tmpl w:val="F6723D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72A5"/>
    <w:multiLevelType w:val="hybridMultilevel"/>
    <w:tmpl w:val="0A42E0E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A7"/>
    <w:rsid w:val="0010168C"/>
    <w:rsid w:val="001B568E"/>
    <w:rsid w:val="00361193"/>
    <w:rsid w:val="00470C2C"/>
    <w:rsid w:val="00534DB3"/>
    <w:rsid w:val="0075466A"/>
    <w:rsid w:val="00761403"/>
    <w:rsid w:val="00823CDB"/>
    <w:rsid w:val="00A95DDD"/>
    <w:rsid w:val="00B90CA7"/>
    <w:rsid w:val="00CF5D3F"/>
    <w:rsid w:val="00E03C95"/>
    <w:rsid w:val="00E37EE1"/>
    <w:rsid w:val="00E71CDF"/>
    <w:rsid w:val="00E869E2"/>
    <w:rsid w:val="00F36380"/>
    <w:rsid w:val="00F72685"/>
    <w:rsid w:val="00F73292"/>
    <w:rsid w:val="00F8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2020-04-14T21:37:00Z</dcterms:created>
  <dcterms:modified xsi:type="dcterms:W3CDTF">2020-04-14T21:37:00Z</dcterms:modified>
</cp:coreProperties>
</file>