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03" w:rsidRPr="00A407BC" w:rsidRDefault="00133803" w:rsidP="00133803">
      <w:pPr>
        <w:jc w:val="center"/>
        <w:rPr>
          <w:b/>
          <w:sz w:val="28"/>
          <w:szCs w:val="28"/>
        </w:rPr>
      </w:pPr>
      <w:r w:rsidRPr="00A407BC">
        <w:rPr>
          <w:b/>
          <w:sz w:val="28"/>
          <w:szCs w:val="28"/>
        </w:rPr>
        <w:t>Klasa IV a</w:t>
      </w:r>
      <w:r w:rsidR="001B27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- </w:t>
      </w:r>
      <w:r w:rsidR="00226179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>.06.2020r.</w:t>
      </w:r>
    </w:p>
    <w:p w:rsidR="00257D6A" w:rsidRDefault="00133803" w:rsidP="00133803">
      <w:r w:rsidRPr="00A407BC">
        <w:rPr>
          <w:b/>
          <w:sz w:val="28"/>
          <w:szCs w:val="28"/>
        </w:rPr>
        <w:t>Temat: Bezpieczeństwo podczas wypoczynku.</w:t>
      </w:r>
      <w:r w:rsidR="00A407BC">
        <w:t xml:space="preserve"> </w:t>
      </w:r>
      <w:r w:rsidR="00A407BC" w:rsidRPr="00133803">
        <w:rPr>
          <w:b/>
          <w:sz w:val="28"/>
          <w:szCs w:val="28"/>
        </w:rPr>
        <w:t>Nad wodą i w górach, w podróży</w:t>
      </w:r>
      <w:r>
        <w:rPr>
          <w:b/>
          <w:sz w:val="28"/>
          <w:szCs w:val="28"/>
        </w:rPr>
        <w:t>.</w:t>
      </w:r>
    </w:p>
    <w:p w:rsidR="00257D6A" w:rsidRDefault="00257D6A" w:rsidP="00257D6A">
      <w:r>
        <w:t xml:space="preserve">Cele edukacyjne. Uczeń: </w:t>
      </w:r>
    </w:p>
    <w:p w:rsidR="00257D6A" w:rsidRDefault="00257D6A" w:rsidP="002C6084">
      <w:pPr>
        <w:spacing w:after="0" w:line="240" w:lineRule="auto"/>
      </w:pPr>
      <w:r>
        <w:t>—zdaje sobie sprawę, jak ważne dla bezpieczeństwa podczas wakacji są właściwe zachowania,</w:t>
      </w:r>
    </w:p>
    <w:p w:rsidR="00257D6A" w:rsidRDefault="00257D6A" w:rsidP="002C6084">
      <w:pPr>
        <w:spacing w:after="0" w:line="240" w:lineRule="auto"/>
      </w:pPr>
      <w:r>
        <w:t xml:space="preserve"> —zna zasady zachowania podczas </w:t>
      </w:r>
      <w:r w:rsidR="00E66107">
        <w:t>wypoczynku: nad wodą, w górach,</w:t>
      </w:r>
    </w:p>
    <w:p w:rsidR="00257D6A" w:rsidRDefault="00257D6A" w:rsidP="002C6084">
      <w:pPr>
        <w:spacing w:after="0" w:line="240" w:lineRule="auto"/>
      </w:pPr>
      <w:r>
        <w:t xml:space="preserve">— rozumie konsekwencje niebezpiecznych zachowań, </w:t>
      </w:r>
    </w:p>
    <w:p w:rsidR="00257D6A" w:rsidRDefault="00257D6A" w:rsidP="002C6084">
      <w:pPr>
        <w:spacing w:after="0" w:line="240" w:lineRule="auto"/>
      </w:pPr>
      <w:r>
        <w:t xml:space="preserve">— świadomie tworzy </w:t>
      </w:r>
      <w:r w:rsidR="00A407BC">
        <w:t xml:space="preserve">notatkę graficzną </w:t>
      </w:r>
      <w:r>
        <w:t>ilustrując bezpieczne zachowanie w czasie wakacji.</w:t>
      </w:r>
    </w:p>
    <w:p w:rsidR="00B63F0D" w:rsidRDefault="002C6084" w:rsidP="002C6084">
      <w:r>
        <w:t xml:space="preserve">NaCoBeZu: </w:t>
      </w:r>
    </w:p>
    <w:p w:rsidR="00B63F0D" w:rsidRDefault="002C6084" w:rsidP="002C6084">
      <w:r>
        <w:t xml:space="preserve">— W jakich miejscach najczęściej spędzacie wakacje? </w:t>
      </w:r>
    </w:p>
    <w:p w:rsidR="002C6084" w:rsidRDefault="002C6084" w:rsidP="002C6084">
      <w:r>
        <w:t>— Na co musicie zwrócić uwagę, aby wypoczynek był bezpieczny ?</w:t>
      </w:r>
    </w:p>
    <w:p w:rsidR="00E66107" w:rsidRDefault="00257D6A" w:rsidP="00257D6A">
      <w:r>
        <w:t>Materiały i pomoce dydaktyczne:</w:t>
      </w:r>
      <w:r w:rsidR="00B63F0D">
        <w:t xml:space="preserve"> </w:t>
      </w:r>
      <w:r w:rsidR="00A407BC">
        <w:t>— podręcznik Technika 4</w:t>
      </w:r>
      <w:r w:rsidR="00E66107">
        <w:t xml:space="preserve"> </w:t>
      </w:r>
      <w:r w:rsidR="00A407BC">
        <w:t>str.114 - 1</w:t>
      </w:r>
      <w:r w:rsidR="00133803">
        <w:t>16</w:t>
      </w:r>
      <w:r>
        <w:t xml:space="preserve"> </w:t>
      </w:r>
      <w:r w:rsidR="00E66107">
        <w:t>lub flipbook</w:t>
      </w:r>
    </w:p>
    <w:p w:rsidR="002C6084" w:rsidRDefault="00AC19BC" w:rsidP="00257D6A">
      <w:hyperlink r:id="rId7" w:anchor="p=117" w:history="1">
        <w:r w:rsidR="002C6084">
          <w:rPr>
            <w:rStyle w:val="Hipercze"/>
          </w:rPr>
          <w:t>http://old.mac.pl/UserFiles/egzemplarze_okazowe_2020/szkola-podstawowa/technika-podr/mobile/index.html#p=117</w:t>
        </w:r>
      </w:hyperlink>
    </w:p>
    <w:p w:rsidR="00257D6A" w:rsidRDefault="00133803" w:rsidP="00257D6A">
      <w:r>
        <w:t>Opis czynności</w:t>
      </w:r>
      <w:r w:rsidR="00254B09">
        <w:t>:</w:t>
      </w:r>
    </w:p>
    <w:p w:rsidR="00254B09" w:rsidRDefault="00254B09" w:rsidP="00257D6A">
      <w:r>
        <w:t>1.Zapisz temat w zeszycie</w:t>
      </w:r>
    </w:p>
    <w:p w:rsidR="00254B09" w:rsidRDefault="00254B09" w:rsidP="00257D6A">
      <w:r>
        <w:t>2.Przeanalizuj ilustracje w podręczniku i zapoznaj się z tekstem</w:t>
      </w:r>
      <w:r w:rsidR="00B63F0D">
        <w:t>.</w:t>
      </w:r>
    </w:p>
    <w:p w:rsidR="00254B09" w:rsidRDefault="00254B09" w:rsidP="00257D6A">
      <w:r>
        <w:t>3.Obejrzyj zaproponowane filmy oraz rozwiąż zagadki na Learningapss</w:t>
      </w:r>
    </w:p>
    <w:p w:rsidR="00254B09" w:rsidRDefault="00254B09" w:rsidP="00254B09">
      <w:r>
        <w:t>- Przestrogi:</w:t>
      </w:r>
      <w:r w:rsidRPr="00257D6A">
        <w:t xml:space="preserve"> </w:t>
      </w:r>
      <w:r>
        <w:t xml:space="preserve">Co robić żeby wakacje były bezpieczne? </w:t>
      </w:r>
      <w:hyperlink r:id="rId8" w:history="1">
        <w:r>
          <w:rPr>
            <w:rStyle w:val="Hipercze"/>
          </w:rPr>
          <w:t>https://learningapps.org/5351023</w:t>
        </w:r>
      </w:hyperlink>
    </w:p>
    <w:p w:rsidR="00254B09" w:rsidRDefault="00AC19BC" w:rsidP="00254B09">
      <w:hyperlink r:id="rId9" w:history="1">
        <w:r w:rsidR="00254B09">
          <w:rPr>
            <w:rStyle w:val="Hipercze"/>
          </w:rPr>
          <w:t>https://www.youtube.com/watch?v=0iidgRGFl60</w:t>
        </w:r>
      </w:hyperlink>
    </w:p>
    <w:p w:rsidR="00254B09" w:rsidRDefault="00254B09" w:rsidP="00254B09">
      <w:r>
        <w:t>- Zabawy i krzyżówki:</w:t>
      </w:r>
    </w:p>
    <w:p w:rsidR="00257D6A" w:rsidRDefault="00AC19BC" w:rsidP="00254B09">
      <w:hyperlink r:id="rId10" w:history="1">
        <w:r w:rsidR="00257D6A">
          <w:rPr>
            <w:rStyle w:val="Hipercze"/>
          </w:rPr>
          <w:t>https://learningapps.org/1664803</w:t>
        </w:r>
      </w:hyperlink>
    </w:p>
    <w:p w:rsidR="00257D6A" w:rsidRDefault="00AC19BC" w:rsidP="00257D6A">
      <w:hyperlink r:id="rId11" w:history="1">
        <w:r w:rsidR="00257D6A">
          <w:rPr>
            <w:rStyle w:val="Hipercze"/>
          </w:rPr>
          <w:t>https://learningapps.org/1263764</w:t>
        </w:r>
      </w:hyperlink>
    </w:p>
    <w:p w:rsidR="006E4830" w:rsidRDefault="00254B09" w:rsidP="00257D6A">
      <w:r>
        <w:t xml:space="preserve">A Ty gdzie </w:t>
      </w:r>
      <w:r w:rsidR="006E4830">
        <w:t>wybierasz się na wakacje?</w:t>
      </w:r>
    </w:p>
    <w:p w:rsidR="00950899" w:rsidRDefault="00950899" w:rsidP="00257D6A"/>
    <w:p w:rsidR="00950899" w:rsidRDefault="00950899" w:rsidP="00257D6A"/>
    <w:p w:rsidR="00950899" w:rsidRDefault="00950899" w:rsidP="009508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5E21404" wp14:editId="1D268C70">
                <wp:simplePos x="0" y="0"/>
                <wp:positionH relativeFrom="column">
                  <wp:posOffset>1384511</wp:posOffset>
                </wp:positionH>
                <wp:positionV relativeFrom="paragraph">
                  <wp:posOffset>122834</wp:posOffset>
                </wp:positionV>
                <wp:extent cx="5990263" cy="581025"/>
                <wp:effectExtent l="19050" t="95250" r="29845" b="104775"/>
                <wp:wrapNone/>
                <wp:docPr id="4" name="Fal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7880">
                          <a:off x="0" y="0"/>
                          <a:ext cx="5990263" cy="581025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6DB5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Fala 4" o:spid="_x0000_s1026" type="#_x0000_t64" style="position:absolute;margin-left:109pt;margin-top:9.65pt;width:471.65pt;height:45.75pt;rotation:-188001fd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" adj="2700" fillcolor="#bdd6ee [1300]" strokecolor="#70ad47 [3209]" strokeweight="1pt">
                <v:stroke joinstyle="miter"/>
              </v:shape>
            </w:pict>
          </mc:Fallback>
        </mc:AlternateContent>
      </w:r>
    </w:p>
    <w:p w:rsidR="00950899" w:rsidRDefault="00950899" w:rsidP="009508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39BE" wp14:editId="42980AA3">
                <wp:simplePos x="0" y="0"/>
                <wp:positionH relativeFrom="column">
                  <wp:posOffset>-147320</wp:posOffset>
                </wp:positionH>
                <wp:positionV relativeFrom="paragraph">
                  <wp:posOffset>-611505</wp:posOffset>
                </wp:positionV>
                <wp:extent cx="1019175" cy="933450"/>
                <wp:effectExtent l="0" t="0" r="28575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334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D6DA2" id="Elipsa 5" o:spid="_x0000_s1026" style="position:absolute;margin-left:-11.6pt;margin-top:-48.15pt;width:80.2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" fillcolor="yellow" strokecolor="#1f4d78 [1604]" strokeweight="1pt">
                <v:stroke joinstyle="miter"/>
              </v:oval>
            </w:pict>
          </mc:Fallback>
        </mc:AlternateContent>
      </w:r>
      <w:r w:rsidRPr="006E42B2">
        <w:rPr>
          <w:b/>
          <w:sz w:val="28"/>
          <w:szCs w:val="28"/>
        </w:rPr>
        <w:t xml:space="preserve">Bezpiecznych wakacji nad </w:t>
      </w:r>
      <w:r w:rsidR="006E4830">
        <w:rPr>
          <w:b/>
          <w:sz w:val="28"/>
          <w:szCs w:val="28"/>
        </w:rPr>
        <w:t>wodą</w:t>
      </w:r>
    </w:p>
    <w:p w:rsidR="006E42B2" w:rsidRPr="006E42B2" w:rsidRDefault="00950899" w:rsidP="006E42B2">
      <w:pPr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D9BC244" wp14:editId="0B789C86">
                <wp:simplePos x="0" y="0"/>
                <wp:positionH relativeFrom="column">
                  <wp:posOffset>-280670</wp:posOffset>
                </wp:positionH>
                <wp:positionV relativeFrom="paragraph">
                  <wp:posOffset>185420</wp:posOffset>
                </wp:positionV>
                <wp:extent cx="9363075" cy="3267075"/>
                <wp:effectExtent l="0" t="0" r="28575" b="447675"/>
                <wp:wrapNone/>
                <wp:docPr id="3" name="Objaśnienie prostokąt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3075" cy="32670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Kąp się tylko w miejscach dozwolonych − pod czujnym okiem ratownika morskiego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</w:t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Nie skacz do wody w miejscach do tego nieprzystosowanych łatwo jest uderzyć głową w podwodną przeszkodę, ale wyleczyć złamany kręgosłup bardzo trudno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Wchodząc do wody najpierw ochłodź ciało − ochronisz organizm przed szokiem termicznym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Przebywając na plaży chroń ciało kremem z odpowiednim filtrem − uchronisz się od poparzeń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Nakrycie głowy uchroni cię przed udarem słonecznym, a zapas wody i napojów przed odwodnieniem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Na plaży może p</w:t>
                            </w:r>
                            <w:r w:rsidR="00950899">
                              <w:rPr>
                                <w:shd w:val="clear" w:color="auto" w:fill="DEEAF6" w:themeFill="accent1" w:themeFillTint="33"/>
                              </w:rPr>
                              <w:t xml:space="preserve">rzydać się telefon komórkowy z </w:t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numerem alarmowym Wodnego Ochotniczego Pogotowia Ratunkowego </w:t>
                            </w:r>
                            <w:r w:rsidRPr="006E4830">
                              <w:rPr>
                                <w:b/>
                                <w:color w:val="FF0000"/>
                                <w:shd w:val="clear" w:color="auto" w:fill="DEEAF6" w:themeFill="accent1" w:themeFillTint="33"/>
                              </w:rPr>
                              <w:t>601 100 100</w:t>
                            </w:r>
                            <w:r w:rsidRPr="006E4830">
                              <w:rPr>
                                <w:color w:val="FF0000"/>
                                <w:shd w:val="clear" w:color="auto" w:fill="DEEAF6" w:themeFill="accent1" w:themeFillTint="33"/>
                              </w:rPr>
                              <w:t xml:space="preserve"> </w:t>
                            </w:r>
                          </w:p>
                          <w:p w:rsidR="006E42B2" w:rsidRPr="006E4830" w:rsidRDefault="006E42B2" w:rsidP="006E42B2">
                            <w:pPr>
                              <w:jc w:val="center"/>
                              <w:rPr>
                                <w:b/>
                                <w:shd w:val="clear" w:color="auto" w:fill="DEEAF6" w:themeFill="accent1" w:themeFillTint="33"/>
                              </w:rPr>
                            </w:pPr>
                            <w:r w:rsidRPr="006E4830">
                              <w:rPr>
                                <w:b/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830">
                              <w:rPr>
                                <w:b/>
                                <w:shd w:val="clear" w:color="auto" w:fill="DEEAF6" w:themeFill="accent1" w:themeFillTint="33"/>
                              </w:rPr>
                              <w:t xml:space="preserve"> W książce adresowej telefonu wpisz kontakt ICE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  <w:rPr>
                                <w:shd w:val="clear" w:color="auto" w:fill="DEEAF6" w:themeFill="accent1" w:themeFillTint="33"/>
                              </w:rPr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Podczas nauki pływania zawsze warto słuchać poleceń instruktora i ratownika </w:t>
                            </w:r>
                          </w:p>
                          <w:p w:rsidR="006E42B2" w:rsidRDefault="006E42B2" w:rsidP="006E42B2">
                            <w:pPr>
                              <w:jc w:val="center"/>
                            </w:pP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sym w:font="Symbol" w:char="F0B7"/>
                            </w:r>
                            <w:r w:rsidRPr="006E42B2">
                              <w:rPr>
                                <w:shd w:val="clear" w:color="auto" w:fill="DEEAF6" w:themeFill="accent1" w:themeFillTint="33"/>
                              </w:rPr>
                              <w:t xml:space="preserve"> Kołysanie fal na łodzi, czy wodnym rowerze to dopiero jest zabawa! Zapamiętaj jednak – pod żadnym pozorem nie wolno zdejmować kapoka. Ratuje życie w razie nieprzewidzianej wywrotki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BC2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3" o:spid="_x0000_s1026" type="#_x0000_t61" style="position:absolute;margin-left:-22.1pt;margin-top:14.6pt;width:737.25pt;height:257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" adj="6300,24300" fillcolor="#5b9bd5 [3204]" strokecolor="#1f4d78 [1604]" strokeweight="1pt">
                <v:textbox>
                  <w:txbxContent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Kąp się tylko w miejscach dozwolonych − pod czujnym okiem ratownika morskiego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</w:t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Nie skacz do wody w miejscach do tego nieprzystosowanych łatwo jest uderzyć głową w podwodną przeszkodę, ale wyleczyć złamany kręgosłup bardzo trudno 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Wchodząc do wody najpierw </w:t>
                      </w:r>
                      <w:proofErr w:type="spellStart"/>
                      <w:r w:rsidRPr="006E42B2">
                        <w:rPr>
                          <w:shd w:val="clear" w:color="auto" w:fill="DEEAF6" w:themeFill="accent1" w:themeFillTint="33"/>
                        </w:rPr>
                        <w:t>ochłodź</w:t>
                      </w:r>
                      <w:proofErr w:type="spellEnd"/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ciało − ochronisz organizm przed szokiem termicznym 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Przebywając na plaży chroń ciało kremem z odpowiednim filtrem − uchronisz się od poparzeń 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Nakrycie głowy uchroni cię przed udarem słonecznym, a zapas wody i napojów przed odwodnieniem 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Na plaży może p</w:t>
                      </w:r>
                      <w:r w:rsidR="00950899">
                        <w:rPr>
                          <w:shd w:val="clear" w:color="auto" w:fill="DEEAF6" w:themeFill="accent1" w:themeFillTint="33"/>
                        </w:rPr>
                        <w:t xml:space="preserve">rzydać się telefon komórkowy z </w:t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numerem alarmowym Wodnego Ochotniczego Pogotowia Ratunkowego </w:t>
                      </w:r>
                      <w:r w:rsidRPr="006E4830">
                        <w:rPr>
                          <w:b/>
                          <w:color w:val="FF0000"/>
                          <w:shd w:val="clear" w:color="auto" w:fill="DEEAF6" w:themeFill="accent1" w:themeFillTint="33"/>
                        </w:rPr>
                        <w:t>601 100</w:t>
                      </w:r>
                      <w:r w:rsidRPr="006E4830">
                        <w:rPr>
                          <w:b/>
                          <w:color w:val="FF0000"/>
                          <w:shd w:val="clear" w:color="auto" w:fill="DEEAF6" w:themeFill="accent1" w:themeFillTint="33"/>
                        </w:rPr>
                        <w:t> </w:t>
                      </w:r>
                      <w:r w:rsidRPr="006E4830">
                        <w:rPr>
                          <w:b/>
                          <w:color w:val="FF0000"/>
                          <w:shd w:val="clear" w:color="auto" w:fill="DEEAF6" w:themeFill="accent1" w:themeFillTint="33"/>
                        </w:rPr>
                        <w:t>100</w:t>
                      </w:r>
                      <w:r w:rsidRPr="006E4830">
                        <w:rPr>
                          <w:color w:val="FF0000"/>
                          <w:shd w:val="clear" w:color="auto" w:fill="DEEAF6" w:themeFill="accent1" w:themeFillTint="33"/>
                        </w:rPr>
                        <w:t xml:space="preserve"> </w:t>
                      </w:r>
                    </w:p>
                    <w:p w:rsidR="006E42B2" w:rsidRPr="006E4830" w:rsidRDefault="006E42B2" w:rsidP="006E42B2">
                      <w:pPr>
                        <w:jc w:val="center"/>
                        <w:rPr>
                          <w:b/>
                          <w:shd w:val="clear" w:color="auto" w:fill="DEEAF6" w:themeFill="accent1" w:themeFillTint="33"/>
                        </w:rPr>
                      </w:pPr>
                      <w:r w:rsidRPr="006E4830">
                        <w:rPr>
                          <w:b/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830">
                        <w:rPr>
                          <w:b/>
                          <w:shd w:val="clear" w:color="auto" w:fill="DEEAF6" w:themeFill="accent1" w:themeFillTint="33"/>
                        </w:rPr>
                        <w:t xml:space="preserve"> W książce adresowej telefonu wpisz kontakt ICE </w:t>
                      </w:r>
                    </w:p>
                    <w:p w:rsidR="006E42B2" w:rsidRDefault="006E42B2" w:rsidP="006E42B2">
                      <w:pPr>
                        <w:jc w:val="center"/>
                        <w:rPr>
                          <w:shd w:val="clear" w:color="auto" w:fill="DEEAF6" w:themeFill="accent1" w:themeFillTint="33"/>
                        </w:rPr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Podczas nauki pływania zawsze warto słuchać poleceń instruktora i ratownika </w:t>
                      </w:r>
                    </w:p>
                    <w:p w:rsidR="006E42B2" w:rsidRDefault="006E42B2" w:rsidP="006E42B2">
                      <w:pPr>
                        <w:jc w:val="center"/>
                      </w:pPr>
                      <w:r w:rsidRPr="006E42B2">
                        <w:rPr>
                          <w:shd w:val="clear" w:color="auto" w:fill="DEEAF6" w:themeFill="accent1" w:themeFillTint="33"/>
                        </w:rPr>
                        <w:sym w:font="Symbol" w:char="F0B7"/>
                      </w:r>
                      <w:r w:rsidRPr="006E42B2">
                        <w:rPr>
                          <w:shd w:val="clear" w:color="auto" w:fill="DEEAF6" w:themeFill="accent1" w:themeFillTint="33"/>
                        </w:rPr>
                        <w:t xml:space="preserve"> Kołysanie fal na łodzi, czy wodnym rowerze to dopiero jest zabawa! Zapamiętaj jednak – pod żadnym pozorem nie wolno zdejmować kapoka. Ratuje życie w razie nieprzewidzianej wywrotki</w:t>
                      </w:r>
                    </w:p>
                  </w:txbxContent>
                </v:textbox>
              </v:shape>
            </w:pict>
          </mc:Fallback>
        </mc:AlternateContent>
      </w:r>
    </w:p>
    <w:p w:rsidR="006E42B2" w:rsidRPr="006E42B2" w:rsidRDefault="006E42B2" w:rsidP="006E42B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-2017395</wp:posOffset>
                </wp:positionV>
                <wp:extent cx="5686425" cy="0"/>
                <wp:effectExtent l="0" t="0" r="9525" b="19050"/>
                <wp:wrapNone/>
                <wp:docPr id="1" name="Łącznik zakrzywi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49622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zakrzywiony 1" o:spid="_x0000_s1026" type="#_x0000_t38" style="position:absolute;margin-left:-.35pt;margin-top:-158.85pt;width:447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" adj="10800" strokecolor="#5b9bd5 [3204]" strokeweight=".5pt">
                <v:stroke joinstyle="miter"/>
              </v:shape>
            </w:pict>
          </mc:Fallback>
        </mc:AlternateContent>
      </w:r>
    </w:p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Pr="006E42B2" w:rsidRDefault="006E42B2" w:rsidP="006E42B2"/>
    <w:p w:rsidR="006E42B2" w:rsidRDefault="006E42B2" w:rsidP="006E42B2"/>
    <w:p w:rsidR="00950899" w:rsidRDefault="00950899" w:rsidP="00950899">
      <w:pPr>
        <w:ind w:left="-567" w:firstLine="1701"/>
        <w:rPr>
          <w:b/>
          <w:sz w:val="28"/>
          <w:szCs w:val="28"/>
        </w:rPr>
      </w:pPr>
    </w:p>
    <w:p w:rsidR="00950899" w:rsidRDefault="00950899" w:rsidP="00950899">
      <w:pPr>
        <w:ind w:left="-567" w:firstLine="1701"/>
        <w:rPr>
          <w:b/>
          <w:sz w:val="28"/>
          <w:szCs w:val="28"/>
        </w:rPr>
      </w:pPr>
    </w:p>
    <w:p w:rsidR="00A407BC" w:rsidRDefault="00A407BC" w:rsidP="00950899">
      <w:pPr>
        <w:ind w:left="-567" w:firstLine="1701"/>
        <w:rPr>
          <w:b/>
          <w:sz w:val="28"/>
          <w:szCs w:val="28"/>
        </w:rPr>
      </w:pPr>
    </w:p>
    <w:p w:rsidR="00A407BC" w:rsidRDefault="00A407BC" w:rsidP="00950899">
      <w:pPr>
        <w:ind w:left="-567" w:firstLine="1701"/>
        <w:rPr>
          <w:b/>
          <w:sz w:val="28"/>
          <w:szCs w:val="28"/>
        </w:rPr>
      </w:pPr>
    </w:p>
    <w:p w:rsidR="00A407BC" w:rsidRDefault="00A407BC" w:rsidP="00950899">
      <w:pPr>
        <w:ind w:left="-567" w:firstLine="1701"/>
        <w:rPr>
          <w:b/>
          <w:sz w:val="28"/>
          <w:szCs w:val="28"/>
        </w:rPr>
      </w:pPr>
    </w:p>
    <w:p w:rsidR="00950899" w:rsidRDefault="00A407BC" w:rsidP="00950899">
      <w:pPr>
        <w:ind w:left="-567" w:firstLine="1701"/>
        <w:rPr>
          <w:b/>
          <w:sz w:val="28"/>
          <w:szCs w:val="28"/>
        </w:rPr>
      </w:pPr>
      <w:r w:rsidRPr="00950899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02DC8" wp14:editId="37492B59">
                <wp:simplePos x="0" y="0"/>
                <wp:positionH relativeFrom="column">
                  <wp:posOffset>-299720</wp:posOffset>
                </wp:positionH>
                <wp:positionV relativeFrom="paragraph">
                  <wp:posOffset>183515</wp:posOffset>
                </wp:positionV>
                <wp:extent cx="10106025" cy="5905500"/>
                <wp:effectExtent l="19050" t="0" r="47625" b="933450"/>
                <wp:wrapNone/>
                <wp:docPr id="8" name="Objaśnienie w chmur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025" cy="5905500"/>
                        </a:xfrm>
                        <a:prstGeom prst="cloud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830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Wychodząc w góry, w miejscu pobytu zawsze zostawiamy wiadomość o trasie wycieczki i planowanej godzinie powrotu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</w:p>
                          <w:p w:rsidR="006E4830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W plecaku powinien znaleźć się telefon komórkowy z naładowaną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do pełna baterią i zapisanymi numerami Górskiego Ochotniczego Pogotowia Ratunkowego – </w:t>
                            </w:r>
                            <w:r w:rsidRPr="0095089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601 100 300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oraz numerem alarmowym </w:t>
                            </w:r>
                            <w:r w:rsidRPr="0095089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985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</w:p>
                          <w:p w:rsidR="006E4830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Zaplanuj dokładnie trasę i sprawdź lokalizację szałasów, schronów, leśniczówek – stanowią schronienie</w:t>
                            </w:r>
                            <w:r w:rsidR="00A407BC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w przypadku nagłej zmiany pogody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</w:p>
                          <w:p w:rsidR="006E4830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Podstawą ekwipunku zdobywcy gór jest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wygodne obuwie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. Przydadzą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się też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czapka, rękawiczki, szalik, zapasowe skarpety i płaszcz przeciwdeszczowy/wiatrochronny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, włóż do plecaka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podręczną apteczkę, latarkę i zapałki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6E4830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Zabierz nakrycie głowy. W górach łatwo o udar cieplny nawet w pochmurne dni </w:t>
                            </w:r>
                          </w:p>
                          <w:p w:rsidR="00A407BC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Wędrówka po halach i graniach wymaga siły. Dlatego kilka kanapek i cukierków oraz butelka z napojem</w:t>
                            </w:r>
                            <w:r w:rsidR="00A407BC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w plecaku to doskonały pomysł </w:t>
                            </w:r>
                          </w:p>
                          <w:p w:rsidR="00A407BC" w:rsidRDefault="00950899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5089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Przed wyruszeniem na szlak, w książce adresowej</w:t>
                            </w:r>
                            <w:r w:rsidRPr="00950899">
                              <w:rPr>
                                <w:color w:val="002060"/>
                              </w:rPr>
                              <w:t xml:space="preserve"> </w:t>
                            </w:r>
                            <w:r>
                              <w:t xml:space="preserve">telefonu </w:t>
                            </w:r>
                            <w:r w:rsidR="006E4830">
                              <w:t xml:space="preserve">   </w:t>
                            </w:r>
                            <w:r w:rsidRPr="006E4830">
                              <w:rPr>
                                <w:b/>
                                <w:color w:val="FF0000"/>
                              </w:rPr>
                              <w:t>zapisz kontakt ICE</w:t>
                            </w: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407BC" w:rsidRDefault="00A407BC" w:rsidP="006E4830">
                            <w:pPr>
                              <w:spacing w:after="120"/>
                              <w:ind w:left="-142" w:right="-32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02DC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jaśnienie w chmurce 8" o:spid="_x0000_s1027" type="#_x0000_t106" style="position:absolute;left:0;text-align:left;margin-left:-23.6pt;margin-top:14.45pt;width:795.75pt;height:4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" adj="6300,24300" fillcolor="#92d050" strokecolor="#1f4d78 [1604]" strokeweight="1pt">
                <v:stroke joinstyle="miter"/>
                <v:textbox>
                  <w:txbxContent>
                    <w:p w:rsidR="006E4830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Wychodząc w góry, w miejscu pobytu zawsze zostawiamy wiadomość o trasie wycieczki i planowanej godzinie powrotu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</w:p>
                    <w:p w:rsidR="006E4830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W plecaku powinien znaleźć się telefon komórkowy z naładowaną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do pełna baterią i zapisanymi numerami Górskiego Ochotniczego Pogotowia Ratunkowego – </w:t>
                      </w:r>
                      <w:r w:rsidRPr="00950899">
                        <w:rPr>
                          <w:b/>
                          <w:color w:val="002060"/>
                          <w:sz w:val="24"/>
                          <w:szCs w:val="24"/>
                        </w:rPr>
                        <w:t>601 100</w:t>
                      </w:r>
                      <w:r w:rsidRPr="00950899">
                        <w:rPr>
                          <w:b/>
                          <w:color w:val="002060"/>
                          <w:sz w:val="24"/>
                          <w:szCs w:val="24"/>
                        </w:rPr>
                        <w:t> </w:t>
                      </w:r>
                      <w:r w:rsidRPr="00950899">
                        <w:rPr>
                          <w:b/>
                          <w:color w:val="002060"/>
                          <w:sz w:val="24"/>
                          <w:szCs w:val="24"/>
                        </w:rPr>
                        <w:t>300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oraz numerem alarmowym </w:t>
                      </w:r>
                      <w:r w:rsidRPr="00950899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985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</w:p>
                    <w:p w:rsidR="006E4830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Zaplanuj dokładnie trasę i sprawdź lokalizację szałasów, schronów, leśniczówek – stanowią schronienie</w:t>
                      </w:r>
                      <w:r w:rsidR="00A407BC">
                        <w:rPr>
                          <w:color w:val="002060"/>
                          <w:sz w:val="24"/>
                          <w:szCs w:val="24"/>
                        </w:rPr>
                        <w:t xml:space="preserve">  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w przypadku nagłej zmiany pogody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</w:p>
                    <w:p w:rsidR="006E4830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Podstawą ekwipunku zdobywcy gór jest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wygodne obuwie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. Przydadzą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się też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czapka, rękawiczki, szalik, zapasowe skarpety i płaszcz przeciwdeszczowy/wiatrochronny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, włóż do plecaka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podręczną apteczkę, latarkę i zapałki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6E4830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Zabierz nakrycie głowy. W górach łatwo o udar cieplny nawet w pochmurne dni </w:t>
                      </w:r>
                    </w:p>
                    <w:p w:rsidR="00A407BC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Wędrówka po halach i graniach wymaga siły. Dlatego kilka kanapek i cukierków oraz butelka z napojem</w:t>
                      </w:r>
                      <w:r w:rsidR="00A407BC">
                        <w:rPr>
                          <w:color w:val="002060"/>
                          <w:sz w:val="24"/>
                          <w:szCs w:val="24"/>
                        </w:rPr>
                        <w:t xml:space="preserve">   </w:t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w plecaku to doskonały pomysł </w:t>
                      </w:r>
                    </w:p>
                    <w:p w:rsidR="00A407BC" w:rsidRDefault="00950899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sym w:font="Symbol" w:char="F0B7"/>
                      </w:r>
                      <w:r w:rsidRPr="00950899">
                        <w:rPr>
                          <w:color w:val="002060"/>
                          <w:sz w:val="24"/>
                          <w:szCs w:val="24"/>
                        </w:rPr>
                        <w:t xml:space="preserve"> Przed wyruszeniem na szlak, w książce adresowej</w:t>
                      </w:r>
                      <w:r w:rsidRPr="00950899">
                        <w:rPr>
                          <w:color w:val="002060"/>
                        </w:rPr>
                        <w:t xml:space="preserve"> </w:t>
                      </w:r>
                      <w:r>
                        <w:t xml:space="preserve">telefonu </w:t>
                      </w:r>
                      <w:r w:rsidR="006E4830">
                        <w:t xml:space="preserve">   </w:t>
                      </w:r>
                      <w:r w:rsidRPr="006E4830">
                        <w:rPr>
                          <w:b/>
                          <w:color w:val="FF0000"/>
                        </w:rPr>
                        <w:t>zapisz kontakt ICE</w:t>
                      </w: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A407BC" w:rsidRDefault="00A407BC" w:rsidP="006E4830">
                      <w:pPr>
                        <w:spacing w:after="120"/>
                        <w:ind w:left="-142" w:right="-32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07BC" w:rsidRDefault="00A407BC" w:rsidP="00A407BC">
      <w:pPr>
        <w:ind w:left="-567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Bezpieczeństwo</w:t>
      </w:r>
      <w:r w:rsidRPr="00950899">
        <w:rPr>
          <w:b/>
          <w:sz w:val="28"/>
          <w:szCs w:val="28"/>
        </w:rPr>
        <w:t xml:space="preserve"> w górach</w:t>
      </w:r>
    </w:p>
    <w:p w:rsidR="00A407BC" w:rsidRDefault="00A407BC" w:rsidP="00950899">
      <w:pPr>
        <w:ind w:left="-567" w:firstLine="1701"/>
        <w:rPr>
          <w:b/>
          <w:sz w:val="28"/>
          <w:szCs w:val="28"/>
        </w:rPr>
      </w:pPr>
    </w:p>
    <w:p w:rsidR="00A407BC" w:rsidRDefault="00A407B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07BC" w:rsidRDefault="00A407BC" w:rsidP="00A407BC"/>
    <w:p w:rsidR="00A407BC" w:rsidRDefault="00A407BC" w:rsidP="00A407BC"/>
    <w:tbl>
      <w:tblPr>
        <w:tblStyle w:val="Tabela-Siatka"/>
        <w:tblW w:w="0" w:type="auto"/>
        <w:shd w:val="clear" w:color="auto" w:fill="FFFF66"/>
        <w:tblLook w:val="04A0" w:firstRow="1" w:lastRow="0" w:firstColumn="1" w:lastColumn="0" w:noHBand="0" w:noVBand="1"/>
      </w:tblPr>
      <w:tblGrid>
        <w:gridCol w:w="12287"/>
      </w:tblGrid>
      <w:tr w:rsidR="00A407BC" w:rsidTr="00A245BF">
        <w:trPr>
          <w:trHeight w:val="5175"/>
        </w:trPr>
        <w:tc>
          <w:tcPr>
            <w:tcW w:w="12287" w:type="dxa"/>
            <w:shd w:val="clear" w:color="auto" w:fill="FFFF66"/>
          </w:tcPr>
          <w:p w:rsidR="00A407BC" w:rsidRDefault="00A407BC" w:rsidP="00A245BF">
            <w:pPr>
              <w:rPr>
                <w:b/>
                <w:sz w:val="28"/>
                <w:szCs w:val="28"/>
              </w:rPr>
            </w:pPr>
          </w:p>
          <w:p w:rsidR="00A407BC" w:rsidRDefault="00A407BC" w:rsidP="00A245BF">
            <w:pPr>
              <w:rPr>
                <w:b/>
              </w:rPr>
            </w:pPr>
            <w:r w:rsidRPr="006E42B2">
              <w:rPr>
                <w:b/>
                <w:sz w:val="28"/>
                <w:szCs w:val="28"/>
              </w:rPr>
              <w:t>Bezpieczeństw</w:t>
            </w:r>
            <w:r>
              <w:rPr>
                <w:b/>
                <w:sz w:val="28"/>
                <w:szCs w:val="28"/>
              </w:rPr>
              <w:t>o</w:t>
            </w:r>
            <w:r w:rsidRPr="006E42B2">
              <w:rPr>
                <w:b/>
                <w:sz w:val="28"/>
                <w:szCs w:val="28"/>
              </w:rPr>
              <w:t xml:space="preserve"> w podróży</w:t>
            </w:r>
            <w:r w:rsidRPr="006E42B2">
              <w:rPr>
                <w:b/>
              </w:rPr>
              <w:t xml:space="preserve"> </w:t>
            </w:r>
          </w:p>
          <w:p w:rsidR="00A407BC" w:rsidRDefault="00A407BC" w:rsidP="00A245BF">
            <w:pPr>
              <w:rPr>
                <w:b/>
              </w:rPr>
            </w:pPr>
          </w:p>
          <w:p w:rsidR="00A407BC" w:rsidRDefault="00A407BC" w:rsidP="00A245BF">
            <w:r w:rsidRPr="006E42B2">
              <w:rPr>
                <w:b/>
              </w:rPr>
              <w:sym w:font="Symbol" w:char="F0B7"/>
            </w:r>
            <w:r w:rsidRPr="006E42B2">
              <w:t xml:space="preserve"> Należy słuchać poleceń obsługi lotniska, personelu samolotu, czy pociągu 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W każdej podróży przyda się telefon komórkowy z zapisanymi numerami alarmowymi: 112 – centrum powiadamiania ratunkowego, 997 – Policja, 998 – Straż Pożarna, 999 – Pogotowie ratunkowe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W książce adresowej telefonu trzeba zapisać skrót ICE </w:t>
            </w:r>
          </w:p>
          <w:p w:rsidR="00A407BC" w:rsidRPr="006E42B2" w:rsidRDefault="00A407BC" w:rsidP="00A245BF">
            <w:pPr>
              <w:rPr>
                <w:b/>
              </w:rPr>
            </w:pPr>
            <w:r w:rsidRPr="006E42B2">
              <w:sym w:font="Symbol" w:char="F0B7"/>
            </w:r>
            <w:r w:rsidRPr="006E42B2">
              <w:t xml:space="preserve"> Podróżując środkami komunikacji publicznej bądź czujny, zwłaszcza, gdy panuje tłok – </w:t>
            </w:r>
            <w:r w:rsidRPr="006E42B2">
              <w:rPr>
                <w:b/>
              </w:rPr>
              <w:t xml:space="preserve">łatwo paść ofiarą złodziei kieszonkowych 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Pieniądze podziel na części i schowaj w kilku kieszeniach. Nawet, jeśli padniesz ofiarą złodzieja, stracisz tylko część sumy </w:t>
            </w:r>
          </w:p>
          <w:p w:rsidR="00A407BC" w:rsidRDefault="00A407BC" w:rsidP="00A245BF">
            <w:pPr>
              <w:pStyle w:val="Akapitzlist"/>
              <w:numPr>
                <w:ilvl w:val="0"/>
                <w:numId w:val="1"/>
              </w:numPr>
            </w:pPr>
            <w:r w:rsidRPr="006E42B2">
              <w:t xml:space="preserve">Bądź ostrożny zawierając nowe znajomości. Odmawiaj, jeśli nieznajoma osoba chce cię czymś poczęstować. Nie masz przecież pewności, co to jest 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W nieznanym miejscu łatwo zabłądzić i nie zdążyć na odjazd. Dlatego w trakcie postojów unikaj oddalania się od autokaru, czy pociągu 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Bagaż pozostawiony bez opieki to okazja dla złodzieja! Torby i plecaki, staraj się nosić z przodu lub pod ramieniem − zamknięciem do siebie. Dzięki temu zawsze będziesz miał je pod kontrolą i nie pozwolisz się okraść </w:t>
            </w:r>
          </w:p>
          <w:p w:rsidR="00A407BC" w:rsidRDefault="00A407BC" w:rsidP="00A245BF">
            <w:r w:rsidRPr="006E42B2">
              <w:sym w:font="Symbol" w:char="F0B7"/>
            </w:r>
            <w:r w:rsidRPr="006E42B2">
              <w:t xml:space="preserve"> Wsiadając i wysiadając z zatłoczonego pociągu bądź szczególnie ostrożny. Łatwo się potknąć i wpaść pod koła. O ile to możliwe wysiadaj na tę stronę pociągu, gdzie nie ma torów</w:t>
            </w:r>
          </w:p>
        </w:tc>
      </w:tr>
    </w:tbl>
    <w:p w:rsidR="00A407BC" w:rsidRDefault="00A407BC" w:rsidP="00950899">
      <w:pPr>
        <w:ind w:left="-567" w:firstLine="1701"/>
        <w:rPr>
          <w:b/>
          <w:sz w:val="28"/>
          <w:szCs w:val="28"/>
        </w:rPr>
      </w:pPr>
    </w:p>
    <w:p w:rsidR="00A407BC" w:rsidRDefault="00A407BC">
      <w:pPr>
        <w:rPr>
          <w:b/>
          <w:sz w:val="28"/>
          <w:szCs w:val="28"/>
        </w:rPr>
      </w:pPr>
      <w:bookmarkStart w:id="0" w:name="_GoBack"/>
      <w:bookmarkEnd w:id="0"/>
    </w:p>
    <w:sectPr w:rsidR="00A407BC" w:rsidSect="001B275E">
      <w:pgSz w:w="16838" w:h="11906" w:orient="landscape"/>
      <w:pgMar w:top="851" w:right="1812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BC" w:rsidRDefault="00AC19BC" w:rsidP="00A407BC">
      <w:pPr>
        <w:spacing w:after="0" w:line="240" w:lineRule="auto"/>
      </w:pPr>
      <w:r>
        <w:separator/>
      </w:r>
    </w:p>
  </w:endnote>
  <w:endnote w:type="continuationSeparator" w:id="0">
    <w:p w:rsidR="00AC19BC" w:rsidRDefault="00AC19BC" w:rsidP="00A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BC" w:rsidRDefault="00AC19BC" w:rsidP="00A407BC">
      <w:pPr>
        <w:spacing w:after="0" w:line="240" w:lineRule="auto"/>
      </w:pPr>
      <w:r>
        <w:separator/>
      </w:r>
    </w:p>
  </w:footnote>
  <w:footnote w:type="continuationSeparator" w:id="0">
    <w:p w:rsidR="00AC19BC" w:rsidRDefault="00AC19BC" w:rsidP="00A4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5275"/>
    <w:multiLevelType w:val="hybridMultilevel"/>
    <w:tmpl w:val="2AA8CC7C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E03D6"/>
    <w:multiLevelType w:val="hybridMultilevel"/>
    <w:tmpl w:val="A776F846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57E76"/>
    <w:multiLevelType w:val="hybridMultilevel"/>
    <w:tmpl w:val="9474C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2"/>
    <w:rsid w:val="000D72F8"/>
    <w:rsid w:val="00133803"/>
    <w:rsid w:val="001B275E"/>
    <w:rsid w:val="00226179"/>
    <w:rsid w:val="00254B09"/>
    <w:rsid w:val="00257D6A"/>
    <w:rsid w:val="002C6084"/>
    <w:rsid w:val="003A1A70"/>
    <w:rsid w:val="005B7CF7"/>
    <w:rsid w:val="005C50B0"/>
    <w:rsid w:val="005D713D"/>
    <w:rsid w:val="006E42B2"/>
    <w:rsid w:val="006E4830"/>
    <w:rsid w:val="00912652"/>
    <w:rsid w:val="00950899"/>
    <w:rsid w:val="009C16B4"/>
    <w:rsid w:val="00A407BC"/>
    <w:rsid w:val="00AC19BC"/>
    <w:rsid w:val="00B63F0D"/>
    <w:rsid w:val="00D2215E"/>
    <w:rsid w:val="00DC434B"/>
    <w:rsid w:val="00E66107"/>
    <w:rsid w:val="00F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78193-C287-4B0F-A180-7E745089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7D6A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42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7BC"/>
  </w:style>
  <w:style w:type="paragraph" w:styleId="Stopka">
    <w:name w:val="footer"/>
    <w:basedOn w:val="Normalny"/>
    <w:link w:val="StopkaZnak"/>
    <w:uiPriority w:val="99"/>
    <w:unhideWhenUsed/>
    <w:rsid w:val="00A4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7BC"/>
  </w:style>
  <w:style w:type="character" w:styleId="UyteHipercze">
    <w:name w:val="FollowedHyperlink"/>
    <w:basedOn w:val="Domylnaczcionkaakapitu"/>
    <w:uiPriority w:val="99"/>
    <w:semiHidden/>
    <w:unhideWhenUsed/>
    <w:rsid w:val="001338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5351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ld.mac.pl/UserFiles/egzemplarze_okazowe_2020/szkola-podstawowa/technika-podr/mobile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12637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1664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iidgRGFl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6</cp:revision>
  <dcterms:created xsi:type="dcterms:W3CDTF">2020-06-13T09:40:00Z</dcterms:created>
  <dcterms:modified xsi:type="dcterms:W3CDTF">2020-06-13T14:23:00Z</dcterms:modified>
</cp:coreProperties>
</file>