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FE" w:rsidRDefault="00B936FE" w:rsidP="00B936FE">
      <w:pPr>
        <w:rPr>
          <w:b/>
        </w:rPr>
      </w:pPr>
      <w:bookmarkStart w:id="0" w:name="_GoBack"/>
      <w:bookmarkEnd w:id="0"/>
      <w:r>
        <w:rPr>
          <w:b/>
        </w:rPr>
        <w:t>ZAJĘCIA EKOLOGICZNE (ROZWIJAJĄCE) KL.6abc  25.05.-29.05.20</w:t>
      </w:r>
    </w:p>
    <w:p w:rsidR="00B936FE" w:rsidRDefault="00B936FE" w:rsidP="00B936FE">
      <w:pPr>
        <w:rPr>
          <w:b/>
        </w:rPr>
      </w:pPr>
    </w:p>
    <w:p w:rsidR="00B936FE" w:rsidRDefault="00B936FE" w:rsidP="00B936FE">
      <w:pPr>
        <w:rPr>
          <w:b/>
        </w:rPr>
      </w:pPr>
      <w:r>
        <w:rPr>
          <w:b/>
        </w:rPr>
        <w:t>GRAZYNA SZCZEPANOWSKA</w:t>
      </w:r>
    </w:p>
    <w:p w:rsidR="00B936FE" w:rsidRPr="00B936FE" w:rsidRDefault="00B936FE" w:rsidP="00B936FE">
      <w:pPr>
        <w:rPr>
          <w:b/>
          <w:sz w:val="20"/>
          <w:szCs w:val="20"/>
        </w:rPr>
      </w:pPr>
    </w:p>
    <w:p w:rsidR="00B936FE" w:rsidRPr="00B936FE" w:rsidRDefault="00B936FE" w:rsidP="00B936FE">
      <w:pPr>
        <w:rPr>
          <w:b/>
          <w:sz w:val="20"/>
          <w:szCs w:val="20"/>
        </w:rPr>
      </w:pPr>
      <w:r w:rsidRPr="00B936FE">
        <w:rPr>
          <w:b/>
          <w:sz w:val="20"/>
          <w:szCs w:val="20"/>
        </w:rPr>
        <w:t>ADRES DO KONTAKTU : n.zdalna.gsz@gmail.com</w:t>
      </w:r>
    </w:p>
    <w:p w:rsidR="00B936FE" w:rsidRPr="00B936FE" w:rsidRDefault="00B936FE" w:rsidP="00B936FE">
      <w:pPr>
        <w:rPr>
          <w:sz w:val="20"/>
          <w:szCs w:val="20"/>
        </w:rPr>
      </w:pPr>
    </w:p>
    <w:p w:rsidR="00B936FE" w:rsidRPr="00B936FE" w:rsidRDefault="00B936FE" w:rsidP="00B936FE">
      <w:pPr>
        <w:rPr>
          <w:b/>
          <w:sz w:val="20"/>
          <w:szCs w:val="20"/>
          <w:lang w:val="en-US"/>
        </w:rPr>
      </w:pPr>
      <w:r w:rsidRPr="00B936FE">
        <w:rPr>
          <w:b/>
          <w:sz w:val="20"/>
          <w:szCs w:val="20"/>
          <w:lang w:val="en-US"/>
        </w:rPr>
        <w:t>MESSENGER,  TELEFON, MICROSOFT TEAMS</w:t>
      </w:r>
    </w:p>
    <w:p w:rsidR="00B936FE" w:rsidRPr="00B936FE" w:rsidRDefault="00B936FE" w:rsidP="00B936FE">
      <w:pPr>
        <w:rPr>
          <w:sz w:val="20"/>
          <w:szCs w:val="20"/>
          <w:lang w:val="en-US"/>
        </w:rPr>
      </w:pPr>
    </w:p>
    <w:p w:rsidR="00B936FE" w:rsidRPr="00B936FE" w:rsidRDefault="00B936FE" w:rsidP="00B936FE">
      <w:pPr>
        <w:rPr>
          <w:b/>
        </w:rPr>
      </w:pPr>
      <w:r w:rsidRPr="00B936FE">
        <w:rPr>
          <w:b/>
        </w:rPr>
        <w:t>26.05.20 ( WTOREK) 6c</w:t>
      </w:r>
    </w:p>
    <w:p w:rsidR="00B936FE" w:rsidRDefault="00B936FE" w:rsidP="00B936FE">
      <w:pPr>
        <w:rPr>
          <w:b/>
        </w:rPr>
      </w:pPr>
      <w:r>
        <w:rPr>
          <w:b/>
        </w:rPr>
        <w:t>27.05.20 (ŚRODA) 6b</w:t>
      </w:r>
    </w:p>
    <w:p w:rsidR="00B936FE" w:rsidRDefault="00B936FE" w:rsidP="00B936FE">
      <w:r>
        <w:t>29.05.20 (PIĄTEK) 6a.</w:t>
      </w:r>
    </w:p>
    <w:p w:rsidR="00B936FE" w:rsidRPr="00B936FE" w:rsidRDefault="00B936FE" w:rsidP="00B936FE">
      <w:pPr>
        <w:pStyle w:val="Nagwek1"/>
        <w:rPr>
          <w:sz w:val="32"/>
          <w:szCs w:val="32"/>
        </w:rPr>
      </w:pPr>
      <w:r w:rsidRPr="00B936FE">
        <w:rPr>
          <w:sz w:val="32"/>
          <w:szCs w:val="32"/>
        </w:rPr>
        <w:t>Ochrona gatunkowa roślin, zwierząt i grzybów</w:t>
      </w:r>
    </w:p>
    <w:p w:rsidR="00B936FE" w:rsidRPr="00B936FE" w:rsidRDefault="00B936FE" w:rsidP="00B936FE">
      <w:pPr>
        <w:rPr>
          <w:sz w:val="20"/>
          <w:szCs w:val="20"/>
        </w:rPr>
      </w:pPr>
      <w:r w:rsidRPr="00B936FE">
        <w:rPr>
          <w:sz w:val="20"/>
          <w:szCs w:val="20"/>
        </w:rPr>
        <w:t>Nauczysz się</w:t>
      </w:r>
      <w:r>
        <w:rPr>
          <w:sz w:val="20"/>
          <w:szCs w:val="20"/>
        </w:rPr>
        <w:t>:</w:t>
      </w:r>
    </w:p>
    <w:p w:rsidR="00B936FE" w:rsidRPr="00B936FE" w:rsidRDefault="00B936FE" w:rsidP="00B936FE">
      <w:pPr>
        <w:pStyle w:val="NormalnyWeb"/>
        <w:numPr>
          <w:ilvl w:val="0"/>
          <w:numId w:val="1"/>
        </w:numPr>
        <w:rPr>
          <w:sz w:val="20"/>
          <w:szCs w:val="20"/>
        </w:rPr>
      </w:pPr>
      <w:r w:rsidRPr="00B936FE">
        <w:rPr>
          <w:sz w:val="20"/>
          <w:szCs w:val="20"/>
        </w:rPr>
        <w:t>wyjaśniać, na czym polega ochrona gatunkowa;</w:t>
      </w:r>
    </w:p>
    <w:p w:rsidR="00B936FE" w:rsidRPr="00B936FE" w:rsidRDefault="00B936FE" w:rsidP="00B936FE">
      <w:pPr>
        <w:pStyle w:val="NormalnyWeb"/>
        <w:numPr>
          <w:ilvl w:val="0"/>
          <w:numId w:val="1"/>
        </w:numPr>
        <w:rPr>
          <w:sz w:val="20"/>
          <w:szCs w:val="20"/>
        </w:rPr>
      </w:pPr>
      <w:r w:rsidRPr="00B936FE">
        <w:rPr>
          <w:sz w:val="20"/>
          <w:szCs w:val="20"/>
        </w:rPr>
        <w:t>porównywać ochronę ścisłą i częściową gatunków oraz podawać przykłady roślin, zwierząt i grzybów objętych taką ochroną;</w:t>
      </w:r>
    </w:p>
    <w:p w:rsidR="00B936FE" w:rsidRPr="00B936FE" w:rsidRDefault="00B936FE" w:rsidP="00B936FE">
      <w:pPr>
        <w:pStyle w:val="NormalnyWeb"/>
        <w:numPr>
          <w:ilvl w:val="0"/>
          <w:numId w:val="1"/>
        </w:numPr>
        <w:rPr>
          <w:sz w:val="20"/>
          <w:szCs w:val="20"/>
        </w:rPr>
      </w:pPr>
      <w:r w:rsidRPr="00B936FE">
        <w:rPr>
          <w:sz w:val="20"/>
          <w:szCs w:val="20"/>
        </w:rPr>
        <w:t>wyjaśniać, kiedy wyznacza się strefy ochrony oraz wymieniać gatunki objęte taką ochroną;</w:t>
      </w:r>
    </w:p>
    <w:p w:rsidR="00B936FE" w:rsidRPr="00B936FE" w:rsidRDefault="00B936FE" w:rsidP="00B936FE">
      <w:pPr>
        <w:pStyle w:val="NormalnyWeb"/>
        <w:numPr>
          <w:ilvl w:val="0"/>
          <w:numId w:val="1"/>
        </w:numPr>
        <w:rPr>
          <w:sz w:val="20"/>
          <w:szCs w:val="20"/>
        </w:rPr>
      </w:pPr>
      <w:r w:rsidRPr="00B936FE">
        <w:rPr>
          <w:sz w:val="20"/>
          <w:szCs w:val="20"/>
        </w:rPr>
        <w:t>porównywać ochronę czynną i bierną oraz opisywać sytuacje, w jakich są stosowane;</w:t>
      </w:r>
    </w:p>
    <w:p w:rsidR="00B936FE" w:rsidRPr="00B936FE" w:rsidRDefault="00B936FE" w:rsidP="00B936FE">
      <w:pPr>
        <w:pStyle w:val="Nagwek1"/>
        <w:rPr>
          <w:sz w:val="20"/>
          <w:szCs w:val="20"/>
        </w:rPr>
      </w:pPr>
      <w:r>
        <w:rPr>
          <w:sz w:val="20"/>
          <w:szCs w:val="20"/>
        </w:rPr>
        <w:t>Otwórz stronę:</w:t>
      </w:r>
    </w:p>
    <w:p w:rsidR="00B936FE" w:rsidRPr="00B936FE" w:rsidRDefault="00B936FE" w:rsidP="00B936FE">
      <w:pPr>
        <w:pStyle w:val="Nagwek1"/>
        <w:rPr>
          <w:sz w:val="20"/>
          <w:szCs w:val="20"/>
        </w:rPr>
      </w:pPr>
      <w:hyperlink r:id="rId6" w:history="1">
        <w:r w:rsidRPr="00B936FE">
          <w:rPr>
            <w:rStyle w:val="Hipercze"/>
            <w:sz w:val="20"/>
            <w:szCs w:val="20"/>
          </w:rPr>
          <w:t>https://epodreczniki.pl/a/ochrona-gatunkowa-roslin-zwierzat-i-grzybow/DDwG3YoAL</w:t>
        </w:r>
      </w:hyperlink>
    </w:p>
    <w:p w:rsidR="00B936FE" w:rsidRPr="00B936FE" w:rsidRDefault="00B936FE" w:rsidP="00B936FE">
      <w:pPr>
        <w:pStyle w:val="Nagwek1"/>
        <w:rPr>
          <w:sz w:val="20"/>
          <w:szCs w:val="20"/>
        </w:rPr>
      </w:pPr>
      <w:r>
        <w:rPr>
          <w:sz w:val="20"/>
          <w:szCs w:val="20"/>
        </w:rPr>
        <w:t>Zwróć uwagę na:</w:t>
      </w:r>
    </w:p>
    <w:p w:rsidR="00B936FE" w:rsidRPr="00B936FE" w:rsidRDefault="00B936FE" w:rsidP="00B936FE">
      <w:pPr>
        <w:pStyle w:val="Nagwek1"/>
        <w:rPr>
          <w:sz w:val="20"/>
          <w:szCs w:val="20"/>
        </w:rPr>
      </w:pPr>
      <w:r w:rsidRPr="00B936FE">
        <w:rPr>
          <w:sz w:val="20"/>
          <w:szCs w:val="20"/>
        </w:rPr>
        <w:t>1.Ochrona gatunkowa roślin, zwierząt i grzybów</w:t>
      </w:r>
      <w:r>
        <w:rPr>
          <w:sz w:val="20"/>
          <w:szCs w:val="20"/>
        </w:rPr>
        <w:t>.</w:t>
      </w:r>
    </w:p>
    <w:p w:rsidR="00B936FE" w:rsidRPr="00B936FE" w:rsidRDefault="00B936FE" w:rsidP="00B936FE">
      <w:pPr>
        <w:pStyle w:val="Nagwek1"/>
        <w:rPr>
          <w:sz w:val="20"/>
          <w:szCs w:val="20"/>
        </w:rPr>
      </w:pPr>
      <w:r w:rsidRPr="00B936FE">
        <w:rPr>
          <w:sz w:val="20"/>
          <w:szCs w:val="20"/>
        </w:rPr>
        <w:t xml:space="preserve">2. Ochrona ścisła i częściowa gatunków </w:t>
      </w:r>
      <w:r>
        <w:rPr>
          <w:sz w:val="20"/>
          <w:szCs w:val="20"/>
        </w:rPr>
        <w:t>.</w:t>
      </w:r>
    </w:p>
    <w:p w:rsidR="00B936FE" w:rsidRPr="00B936FE" w:rsidRDefault="00B936FE" w:rsidP="00B936FE">
      <w:pPr>
        <w:pStyle w:val="Nagwek1"/>
        <w:rPr>
          <w:sz w:val="20"/>
          <w:szCs w:val="20"/>
        </w:rPr>
      </w:pPr>
      <w:r w:rsidRPr="00B936FE">
        <w:rPr>
          <w:sz w:val="20"/>
          <w:szCs w:val="20"/>
        </w:rPr>
        <w:t xml:space="preserve">3. Ochrona bierna i czynna gatunków </w:t>
      </w:r>
      <w:r>
        <w:rPr>
          <w:sz w:val="20"/>
          <w:szCs w:val="20"/>
        </w:rPr>
        <w:t>.</w:t>
      </w:r>
    </w:p>
    <w:p w:rsidR="004B46F5" w:rsidRDefault="004B46F5" w:rsidP="004B46F5">
      <w:pPr>
        <w:pStyle w:val="Nagwek1"/>
        <w:rPr>
          <w:sz w:val="24"/>
          <w:szCs w:val="24"/>
        </w:rPr>
      </w:pPr>
      <w:r>
        <w:rPr>
          <w:sz w:val="24"/>
          <w:szCs w:val="24"/>
        </w:rPr>
        <w:t>Praca domowa dla chętnych:</w:t>
      </w:r>
    </w:p>
    <w:p w:rsidR="00B936FE" w:rsidRPr="00B936FE" w:rsidRDefault="004B46F5" w:rsidP="004B46F5">
      <w:pPr>
        <w:pStyle w:val="Nagwek1"/>
        <w:rPr>
          <w:sz w:val="20"/>
          <w:szCs w:val="20"/>
        </w:rPr>
      </w:pPr>
      <w:r>
        <w:rPr>
          <w:sz w:val="24"/>
          <w:szCs w:val="24"/>
        </w:rPr>
        <w:t>Możesz wykonać prezentację na ten temat, przesłać do sprawdzenia. Otrzymasz + 30</w:t>
      </w:r>
      <w:r w:rsidR="00447B83">
        <w:rPr>
          <w:sz w:val="24"/>
          <w:szCs w:val="24"/>
        </w:rPr>
        <w:t xml:space="preserve"> z zachowania.</w:t>
      </w:r>
    </w:p>
    <w:p w:rsidR="00B5536B" w:rsidRDefault="004B46F5">
      <w:r>
        <w:t>Pozdrawiam</w:t>
      </w:r>
    </w:p>
    <w:sectPr w:rsidR="00B55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1099A"/>
    <w:multiLevelType w:val="multilevel"/>
    <w:tmpl w:val="1610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42511"/>
    <w:rsid w:val="00447B83"/>
    <w:rsid w:val="00470A4D"/>
    <w:rsid w:val="004B46F5"/>
    <w:rsid w:val="00B5536B"/>
    <w:rsid w:val="00B936FE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B936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B936FE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B93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qFormat/>
    <w:rsid w:val="00B936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B936FE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B93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8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9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ochrona-gatunkowa-roslin-zwierzat-i-grzybow/DDwG3Yo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EKOLOGICZNE (ROZWIJAJĄCE) KL</vt:lpstr>
    </vt:vector>
  </TitlesOfParts>
  <Company/>
  <LinksUpToDate>false</LinksUpToDate>
  <CharactersWithSpaces>1089</CharactersWithSpaces>
  <SharedDoc>false</SharedDoc>
  <HLinks>
    <vt:vector size="6" baseType="variant">
      <vt:variant>
        <vt:i4>2097264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https://epodreczniki.pl/a/ochrona-gatunkowa-roslin-zwierzat-i-grzybow/DDwG3YoAL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EKOLOGICZNE (ROZWIJAJĄCE) KL</dc:title>
  <dc:creator>User</dc:creator>
  <cp:lastModifiedBy>_(</cp:lastModifiedBy>
  <cp:revision>2</cp:revision>
  <cp:lastPrinted>2020-05-21T10:42:00Z</cp:lastPrinted>
  <dcterms:created xsi:type="dcterms:W3CDTF">2020-05-23T16:37:00Z</dcterms:created>
  <dcterms:modified xsi:type="dcterms:W3CDTF">2020-05-23T16:37:00Z</dcterms:modified>
</cp:coreProperties>
</file>