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A3" w:rsidRPr="009715A3" w:rsidRDefault="009715A3">
      <w:pPr>
        <w:rPr>
          <w:b/>
        </w:rPr>
      </w:pPr>
      <w:r w:rsidRPr="009715A3">
        <w:rPr>
          <w:b/>
        </w:rPr>
        <w:t>Zajęcia rozwijające kl. V a, V c</w:t>
      </w:r>
    </w:p>
    <w:p w:rsidR="009715A3" w:rsidRDefault="009715A3">
      <w:r>
        <w:t>W czasie pandemii teatr również przeniósł się do Internetu.W ramach zajęć proszę obejrzeć wybrany spektakl ze strony:</w:t>
      </w:r>
    </w:p>
    <w:p w:rsidR="00B409B1" w:rsidRDefault="009715A3">
      <w:hyperlink r:id="rId4" w:history="1">
        <w:r w:rsidRPr="00216581">
          <w:rPr>
            <w:rStyle w:val="Hipercze"/>
          </w:rPr>
          <w:t>https://iteatr.tvp.pl/</w:t>
        </w:r>
      </w:hyperlink>
    </w:p>
    <w:p w:rsidR="009715A3" w:rsidRDefault="009715A3">
      <w:r>
        <w:t>Pozdrawiam.</w:t>
      </w:r>
    </w:p>
    <w:sectPr w:rsidR="009715A3" w:rsidSect="00B4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15A3"/>
    <w:rsid w:val="009715A3"/>
    <w:rsid w:val="00B4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15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eatr.tv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193</Characters>
  <Application>Microsoft Office Word</Application>
  <DocSecurity>0</DocSecurity>
  <Lines>1</Lines>
  <Paragraphs>1</Paragraphs>
  <ScaleCrop>false</ScaleCrop>
  <Company>Acer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2020-05-22T14:12:00Z</dcterms:created>
  <dcterms:modified xsi:type="dcterms:W3CDTF">2020-05-22T14:14:00Z</dcterms:modified>
</cp:coreProperties>
</file>