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 do realizacji klasa VI</w:t>
      </w:r>
      <w:r w:rsidR="00073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             nauczanie indywidualne</w:t>
      </w:r>
    </w:p>
    <w:p w:rsidR="00882D05" w:rsidRDefault="00882D05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82D05" w:rsidRPr="00882D05" w:rsidRDefault="00882D05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82D05" w:rsidRPr="00882D05" w:rsidRDefault="00882D05" w:rsidP="00882D05">
      <w:pPr>
        <w:rPr>
          <w:b/>
          <w:bCs/>
          <w:sz w:val="24"/>
          <w:szCs w:val="24"/>
        </w:rPr>
      </w:pPr>
      <w:r w:rsidRPr="00882D05">
        <w:rPr>
          <w:b/>
          <w:bCs/>
          <w:sz w:val="24"/>
          <w:szCs w:val="24"/>
        </w:rPr>
        <w:t>Temat:  Przecinek w zdaniu pojedynczym – przypomnienie wiadomości.    2</w:t>
      </w:r>
      <w:r>
        <w:rPr>
          <w:b/>
          <w:bCs/>
          <w:sz w:val="24"/>
          <w:szCs w:val="24"/>
        </w:rPr>
        <w:t>0</w:t>
      </w:r>
      <w:r w:rsidRPr="00882D05">
        <w:rPr>
          <w:b/>
          <w:bCs/>
          <w:sz w:val="24"/>
          <w:szCs w:val="24"/>
        </w:rPr>
        <w:t>.04.2020 r.</w:t>
      </w:r>
    </w:p>
    <w:p w:rsidR="00882D05" w:rsidRPr="00882D05" w:rsidRDefault="00882D05" w:rsidP="00882D05">
      <w:pPr>
        <w:rPr>
          <w:sz w:val="24"/>
          <w:szCs w:val="24"/>
        </w:rPr>
      </w:pPr>
      <w:r w:rsidRPr="00882D05">
        <w:rPr>
          <w:b/>
          <w:bCs/>
          <w:sz w:val="24"/>
          <w:szCs w:val="24"/>
        </w:rPr>
        <w:t>Cele</w:t>
      </w:r>
      <w:r w:rsidRPr="00882D05">
        <w:rPr>
          <w:sz w:val="24"/>
          <w:szCs w:val="24"/>
        </w:rPr>
        <w:t>:   Utrwal</w:t>
      </w:r>
      <w:r>
        <w:rPr>
          <w:sz w:val="24"/>
          <w:szCs w:val="24"/>
        </w:rPr>
        <w:t>isz</w:t>
      </w:r>
      <w:r w:rsidRPr="00882D05">
        <w:rPr>
          <w:sz w:val="24"/>
          <w:szCs w:val="24"/>
        </w:rPr>
        <w:t xml:space="preserve"> wiadomości na temat stosowania przecinka w zdaniu pojedynczym.</w:t>
      </w:r>
    </w:p>
    <w:p w:rsidR="00882D05" w:rsidRDefault="00882D05" w:rsidP="00882D05">
      <w:pPr>
        <w:rPr>
          <w:b/>
          <w:bCs/>
          <w:sz w:val="24"/>
          <w:szCs w:val="24"/>
        </w:rPr>
      </w:pPr>
      <w:r w:rsidRPr="00882D0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Możesz przeczytać</w:t>
      </w:r>
      <w:r w:rsidRPr="00882D05">
        <w:rPr>
          <w:b/>
          <w:bCs/>
          <w:sz w:val="24"/>
          <w:szCs w:val="24"/>
        </w:rPr>
        <w:t xml:space="preserve"> wiadomości z podręcznika w ramce Przypomnienie s.</w:t>
      </w:r>
      <w:r w:rsidR="00B77ACF">
        <w:rPr>
          <w:b/>
          <w:bCs/>
          <w:sz w:val="24"/>
          <w:szCs w:val="24"/>
        </w:rPr>
        <w:t xml:space="preserve"> </w:t>
      </w:r>
      <w:r w:rsidRPr="00882D05">
        <w:rPr>
          <w:b/>
          <w:bCs/>
          <w:sz w:val="24"/>
          <w:szCs w:val="24"/>
        </w:rPr>
        <w:t>232</w:t>
      </w:r>
      <w:r w:rsidR="00B77ACF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882D05">
        <w:rPr>
          <w:b/>
          <w:bCs/>
          <w:sz w:val="24"/>
          <w:szCs w:val="24"/>
        </w:rPr>
        <w:t>-</w:t>
      </w:r>
      <w:r w:rsidR="00B77ACF">
        <w:rPr>
          <w:b/>
          <w:bCs/>
          <w:sz w:val="24"/>
          <w:szCs w:val="24"/>
        </w:rPr>
        <w:t xml:space="preserve"> </w:t>
      </w:r>
      <w:r w:rsidRPr="00882D05">
        <w:rPr>
          <w:b/>
          <w:bCs/>
          <w:sz w:val="24"/>
          <w:szCs w:val="24"/>
        </w:rPr>
        <w:t>233</w:t>
      </w:r>
    </w:p>
    <w:p w:rsidR="00882D05" w:rsidRPr="00882D05" w:rsidRDefault="00882D05" w:rsidP="00882D05">
      <w:pPr>
        <w:rPr>
          <w:b/>
          <w:bCs/>
          <w:sz w:val="24"/>
          <w:szCs w:val="24"/>
        </w:rPr>
      </w:pPr>
      <w:r w:rsidRPr="00882D05">
        <w:rPr>
          <w:b/>
          <w:bCs/>
          <w:sz w:val="24"/>
          <w:szCs w:val="24"/>
        </w:rPr>
        <w:t>Zapisz w zeszycie w formie notatki.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Przecinkiem oddzielamy: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>- równorzędne części zdania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Zaprosił na koncert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Zosię, Anię, Pawła i Maćka.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Młody, kulturalny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pan ustąpił miejsca kobiecie. 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ab/>
        <w:t>- wołacze i wykrzykniki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Moniko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>, podejdź tutaj.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Ach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>, jaki piękny samochód!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>- dopowiedzenia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Będą tam moi znajomi,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czyli Asia, Ania i Kamila.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>- wtrącenia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Oczywiście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>, chciałam tam pójść.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W zdaniu pojedynczym przecinek  stawiamy przed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spójnikami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a, ale, lecz, więc, a także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82D05" w:rsidRPr="00882D05" w:rsidRDefault="00882D05" w:rsidP="00882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 Ten dom jest mały, </w:t>
      </w:r>
      <w:r w:rsidRPr="00882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</w:t>
      </w:r>
      <w:r w:rsidRPr="00882D05">
        <w:rPr>
          <w:rFonts w:ascii="Times New Roman" w:hAnsi="Times New Roman" w:cs="Times New Roman"/>
          <w:color w:val="000000"/>
          <w:sz w:val="24"/>
          <w:szCs w:val="24"/>
        </w:rPr>
        <w:t xml:space="preserve"> wygodny.</w:t>
      </w:r>
    </w:p>
    <w:p w:rsidR="00882D05" w:rsidRDefault="00882D05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82D05" w:rsidRDefault="00882D05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82D05" w:rsidRDefault="00882D05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534777">
        <w:rPr>
          <w:rFonts w:ascii="Times New Roman" w:hAnsi="Times New Roman"/>
          <w:b/>
          <w:bCs/>
          <w:sz w:val="24"/>
          <w:szCs w:val="24"/>
        </w:rPr>
        <w:t>Temat: Biblijne stworzenie świata</w:t>
      </w:r>
      <w:r w:rsidR="00882D05">
        <w:rPr>
          <w:rFonts w:ascii="Times New Roman" w:hAnsi="Times New Roman"/>
          <w:b/>
          <w:bCs/>
          <w:sz w:val="24"/>
          <w:szCs w:val="24"/>
        </w:rPr>
        <w:t xml:space="preserve">    data 22.04.2020r.</w:t>
      </w:r>
    </w:p>
    <w:p w:rsidR="005A7F9D" w:rsidRPr="00B460F0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460F0">
        <w:rPr>
          <w:rFonts w:ascii="Times New Roman" w:hAnsi="Times New Roman"/>
          <w:b/>
          <w:bCs/>
          <w:sz w:val="24"/>
          <w:szCs w:val="24"/>
        </w:rPr>
        <w:t>Cele:</w:t>
      </w:r>
    </w:p>
    <w:p w:rsidR="00534777" w:rsidRDefault="00534777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-zdobywa podstawowe informacje o Biblii</w:t>
      </w: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34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zapoznaje się z tekstem „Stworzenie świata”</w:t>
      </w: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przedstawia kolejność powstawania świata</w:t>
      </w:r>
    </w:p>
    <w:p w:rsidR="00534777" w:rsidRDefault="00534777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34777" w:rsidRPr="00534777" w:rsidRDefault="00534777" w:rsidP="00534777">
      <w:pPr>
        <w:rPr>
          <w:sz w:val="24"/>
          <w:szCs w:val="24"/>
        </w:rPr>
      </w:pPr>
      <w:r w:rsidRPr="00534777">
        <w:rPr>
          <w:sz w:val="24"/>
          <w:szCs w:val="24"/>
        </w:rPr>
        <w:t>1.Otwórz podręczniki na stronie 238.</w:t>
      </w:r>
    </w:p>
    <w:p w:rsidR="00534777" w:rsidRPr="00534777" w:rsidRDefault="00534777" w:rsidP="00534777">
      <w:pPr>
        <w:rPr>
          <w:sz w:val="24"/>
          <w:szCs w:val="24"/>
        </w:rPr>
      </w:pPr>
      <w:r w:rsidRPr="00534777">
        <w:rPr>
          <w:sz w:val="24"/>
          <w:szCs w:val="24"/>
        </w:rPr>
        <w:t>2.Przeczytaj</w:t>
      </w:r>
      <w:r w:rsidR="00B460F0">
        <w:rPr>
          <w:sz w:val="24"/>
          <w:szCs w:val="24"/>
        </w:rPr>
        <w:t xml:space="preserve"> </w:t>
      </w:r>
      <w:r w:rsidRPr="00534777">
        <w:rPr>
          <w:sz w:val="24"/>
          <w:szCs w:val="24"/>
        </w:rPr>
        <w:t>informacje: „Kilka słów o Biblii”, które umieszczone są w niebieskiej ramce.</w:t>
      </w:r>
    </w:p>
    <w:p w:rsidR="00534777" w:rsidRPr="00534777" w:rsidRDefault="00534777" w:rsidP="00534777">
      <w:pPr>
        <w:rPr>
          <w:sz w:val="24"/>
          <w:szCs w:val="24"/>
        </w:rPr>
      </w:pPr>
      <w:r w:rsidRPr="00534777">
        <w:rPr>
          <w:sz w:val="24"/>
          <w:szCs w:val="24"/>
        </w:rPr>
        <w:t>3.Przeczytaj ze zrozumieniem tekst „Stworzenie świata”.</w:t>
      </w:r>
    </w:p>
    <w:p w:rsidR="00B460F0" w:rsidRDefault="00534777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4</w:t>
      </w:r>
      <w:r w:rsidR="005A7F9D" w:rsidRPr="00534777">
        <w:rPr>
          <w:rFonts w:ascii="Times New Roman" w:hAnsi="Times New Roman"/>
          <w:sz w:val="24"/>
          <w:szCs w:val="24"/>
        </w:rPr>
        <w:t xml:space="preserve">. Ułóż we właściwej kolejności etapy stwarzania świata, opisane w tekście biblijnym, </w:t>
      </w:r>
    </w:p>
    <w:p w:rsidR="005A7F9D" w:rsidRPr="00534777" w:rsidRDefault="00B460F0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A7F9D" w:rsidRPr="00534777">
        <w:rPr>
          <w:rFonts w:ascii="Times New Roman" w:hAnsi="Times New Roman"/>
          <w:sz w:val="24"/>
          <w:szCs w:val="24"/>
        </w:rPr>
        <w:t>wpisując w kratki cyfry od 1 do 10.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34777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163195</wp:posOffset>
                </wp:positionV>
                <wp:extent cx="171450" cy="1769110"/>
                <wp:effectExtent l="10795" t="10795" r="8255" b="10795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69110"/>
                          <a:chOff x="1059" y="3606"/>
                          <a:chExt cx="270" cy="2786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9" y="3606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9" y="3893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59" y="4742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59" y="5018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9" y="5293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59" y="5573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59" y="5859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9" y="6152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59" y="4468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59" y="4182"/>
                            <a:ext cx="27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7A0C1" id="Grupa 12" o:spid="_x0000_s1026" style="position:absolute;margin-left:-17.9pt;margin-top:12.85pt;width:13.5pt;height:139.3pt;z-index:251661312" coordorigin="1059,3606" coordsize="270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">
                <v:rect id="Rectangle 14" o:spid="_x0000_s1027" style="position:absolute;left:1059;top:3606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5" o:spid="_x0000_s1028" style="position:absolute;left:1059;top:3893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6" o:spid="_x0000_s1029" style="position:absolute;left:1059;top:4742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7" o:spid="_x0000_s1030" style="position:absolute;left:1059;top:5018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8" o:spid="_x0000_s1031" style="position:absolute;left:1059;top:5293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19" o:spid="_x0000_s1032" style="position:absolute;left:1059;top:5573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0" o:spid="_x0000_s1033" style="position:absolute;left:1059;top:5859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1" o:spid="_x0000_s1034" style="position:absolute;left:1059;top:6152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2" o:spid="_x0000_s1035" style="position:absolute;left:1059;top:4468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36" style="position:absolute;left:1059;top:4182;width:2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</v:group>
            </w:pict>
          </mc:Fallback>
        </mc:AlternateConten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Powołanie do życia roślin.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Oddzielenie światła od ciemności.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Pobłogosławienie całego stworzenia.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Powstanie nieba i ziemi.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Tchnienie życia we wszelkie istoty i zwierzęta.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Rozdzielenie wód sklepieniem.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Stworzenie człowieka na obraz i podobieństwo Boga.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Odpoczynek po trudzie stworzenia.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Utworzenie lądu i morza.</w:t>
      </w:r>
    </w:p>
    <w:p w:rsidR="005A7F9D" w:rsidRPr="00534777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4777">
        <w:rPr>
          <w:rFonts w:ascii="Times New Roman" w:hAnsi="Times New Roman"/>
          <w:sz w:val="24"/>
          <w:szCs w:val="24"/>
        </w:rPr>
        <w:t>Stworzenie ciał niebieskich.</w:t>
      </w: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F9D" w:rsidRDefault="005A7F9D" w:rsidP="005A7F9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F9D" w:rsidRDefault="005A7F9D"/>
    <w:sectPr w:rsidR="005A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9D"/>
    <w:rsid w:val="0007302F"/>
    <w:rsid w:val="00534777"/>
    <w:rsid w:val="005A7F9D"/>
    <w:rsid w:val="00882D05"/>
    <w:rsid w:val="00B460F0"/>
    <w:rsid w:val="00B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7911"/>
  <w15:chartTrackingRefBased/>
  <w15:docId w15:val="{2BD8125C-0B98-4AE2-8999-68D8DFA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7F9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2020-04-19T15:30:00Z</dcterms:created>
  <dcterms:modified xsi:type="dcterms:W3CDTF">2020-04-19T15:31:00Z</dcterms:modified>
</cp:coreProperties>
</file>