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CA" w:rsidRDefault="00FD20CA" w:rsidP="00FD20C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Tematy do realizacji dla uczniów kl. VII a  język polski       Grażyna Doniec</w:t>
      </w:r>
    </w:p>
    <w:p w:rsidR="00FD20CA" w:rsidRDefault="00FD20CA" w:rsidP="00FD20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Drodzy Uczniowie kl. VII a </w:t>
      </w:r>
    </w:p>
    <w:p w:rsidR="00FD20CA" w:rsidRPr="003A3DD7" w:rsidRDefault="00FD20CA" w:rsidP="00FD20CA">
      <w:pPr>
        <w:rPr>
          <w:rStyle w:val="Hipercze"/>
          <w:color w:val="auto"/>
          <w:sz w:val="24"/>
          <w:szCs w:val="24"/>
          <w:u w:val="none"/>
        </w:rPr>
      </w:pPr>
      <w:r>
        <w:rPr>
          <w:sz w:val="24"/>
          <w:szCs w:val="24"/>
        </w:rPr>
        <w:t>Poniżej zamieszczam Wam tematy zajęć do zapisania w zeszycie i ćwiczenia, które należy wykona</w:t>
      </w:r>
      <w:bookmarkStart w:id="0" w:name="_Hlk39412321"/>
      <w:r>
        <w:rPr>
          <w:sz w:val="24"/>
          <w:szCs w:val="24"/>
        </w:rPr>
        <w:t>ć.</w:t>
      </w:r>
    </w:p>
    <w:bookmarkEnd w:id="0"/>
    <w:p w:rsidR="00940545" w:rsidRDefault="00FD20CA" w:rsidP="00FD20CA">
      <w:pPr>
        <w:rPr>
          <w:rStyle w:val="Hipercze"/>
          <w:b/>
          <w:bCs/>
          <w:color w:val="auto"/>
          <w:sz w:val="24"/>
          <w:szCs w:val="24"/>
          <w:u w:val="none"/>
        </w:rPr>
      </w:pPr>
      <w:r>
        <w:rPr>
          <w:rStyle w:val="Hipercze"/>
          <w:b/>
          <w:bCs/>
          <w:color w:val="auto"/>
          <w:sz w:val="24"/>
          <w:szCs w:val="24"/>
          <w:u w:val="none"/>
        </w:rPr>
        <w:t xml:space="preserve"> Temat:</w:t>
      </w:r>
      <w:r w:rsidR="005C6017">
        <w:rPr>
          <w:rStyle w:val="Hipercze"/>
          <w:b/>
          <w:bCs/>
          <w:color w:val="auto"/>
          <w:sz w:val="24"/>
          <w:szCs w:val="24"/>
          <w:u w:val="none"/>
        </w:rPr>
        <w:t xml:space="preserve"> </w:t>
      </w:r>
      <w:r w:rsidR="00C75279">
        <w:rPr>
          <w:rStyle w:val="Hipercze"/>
          <w:b/>
          <w:bCs/>
          <w:color w:val="auto"/>
          <w:sz w:val="24"/>
          <w:szCs w:val="24"/>
          <w:u w:val="none"/>
        </w:rPr>
        <w:t>„Są dziwy w niebie i na</w:t>
      </w:r>
      <w:r w:rsidR="00940545">
        <w:rPr>
          <w:rStyle w:val="Hipercze"/>
          <w:b/>
          <w:bCs/>
          <w:color w:val="auto"/>
          <w:sz w:val="24"/>
          <w:szCs w:val="24"/>
          <w:u w:val="none"/>
        </w:rPr>
        <w:t xml:space="preserve"> </w:t>
      </w:r>
      <w:r w:rsidR="00C75279">
        <w:rPr>
          <w:rStyle w:val="Hipercze"/>
          <w:b/>
          <w:bCs/>
          <w:color w:val="auto"/>
          <w:sz w:val="24"/>
          <w:szCs w:val="24"/>
          <w:u w:val="none"/>
        </w:rPr>
        <w:t>ziemi,</w:t>
      </w:r>
      <w:r w:rsidR="00940545">
        <w:rPr>
          <w:rStyle w:val="Hipercze"/>
          <w:b/>
          <w:bCs/>
          <w:color w:val="auto"/>
          <w:sz w:val="24"/>
          <w:szCs w:val="24"/>
          <w:u w:val="none"/>
        </w:rPr>
        <w:t xml:space="preserve"> </w:t>
      </w:r>
      <w:r w:rsidR="00C75279">
        <w:rPr>
          <w:rStyle w:val="Hipercze"/>
          <w:b/>
          <w:bCs/>
          <w:color w:val="auto"/>
          <w:sz w:val="24"/>
          <w:szCs w:val="24"/>
          <w:u w:val="none"/>
        </w:rPr>
        <w:t>o</w:t>
      </w:r>
      <w:r w:rsidR="00940545">
        <w:rPr>
          <w:rStyle w:val="Hipercze"/>
          <w:b/>
          <w:bCs/>
          <w:color w:val="auto"/>
          <w:sz w:val="24"/>
          <w:szCs w:val="24"/>
          <w:u w:val="none"/>
        </w:rPr>
        <w:t xml:space="preserve"> </w:t>
      </w:r>
      <w:r w:rsidR="00C75279">
        <w:rPr>
          <w:rStyle w:val="Hipercze"/>
          <w:b/>
          <w:bCs/>
          <w:color w:val="auto"/>
          <w:sz w:val="24"/>
          <w:szCs w:val="24"/>
          <w:u w:val="none"/>
        </w:rPr>
        <w:t>których ani  śniło</w:t>
      </w:r>
      <w:r w:rsidR="00124043">
        <w:rPr>
          <w:rStyle w:val="Hipercze"/>
          <w:b/>
          <w:bCs/>
          <w:color w:val="auto"/>
          <w:sz w:val="24"/>
          <w:szCs w:val="24"/>
          <w:u w:val="none"/>
        </w:rPr>
        <w:t xml:space="preserve"> się</w:t>
      </w:r>
      <w:r w:rsidR="00C75279">
        <w:rPr>
          <w:rStyle w:val="Hipercze"/>
          <w:b/>
          <w:bCs/>
          <w:color w:val="auto"/>
          <w:sz w:val="24"/>
          <w:szCs w:val="24"/>
          <w:u w:val="none"/>
        </w:rPr>
        <w:t xml:space="preserve"> waszym filozofom”.</w:t>
      </w:r>
    </w:p>
    <w:p w:rsidR="00FD20CA" w:rsidRDefault="00FD20CA" w:rsidP="00FD20CA">
      <w:pPr>
        <w:rPr>
          <w:rStyle w:val="Hipercze"/>
          <w:b/>
          <w:bCs/>
          <w:color w:val="auto"/>
          <w:sz w:val="24"/>
          <w:szCs w:val="24"/>
          <w:u w:val="none"/>
        </w:rPr>
      </w:pPr>
      <w:r>
        <w:rPr>
          <w:rStyle w:val="Hipercze"/>
          <w:b/>
          <w:bCs/>
          <w:color w:val="auto"/>
          <w:sz w:val="24"/>
          <w:szCs w:val="24"/>
          <w:u w:val="none"/>
        </w:rPr>
        <w:t xml:space="preserve"> Obrzęd </w:t>
      </w:r>
      <w:r w:rsidR="00940545">
        <w:rPr>
          <w:rStyle w:val="Hipercze"/>
          <w:b/>
          <w:bCs/>
          <w:color w:val="auto"/>
          <w:sz w:val="24"/>
          <w:szCs w:val="24"/>
          <w:u w:val="none"/>
        </w:rPr>
        <w:t>d</w:t>
      </w:r>
      <w:r>
        <w:rPr>
          <w:rStyle w:val="Hipercze"/>
          <w:b/>
          <w:bCs/>
          <w:color w:val="auto"/>
          <w:sz w:val="24"/>
          <w:szCs w:val="24"/>
          <w:u w:val="none"/>
        </w:rPr>
        <w:t>ziadów w dramacie.</w:t>
      </w:r>
      <w:r w:rsidR="005C6017">
        <w:rPr>
          <w:rStyle w:val="Hipercze"/>
          <w:b/>
          <w:bCs/>
          <w:color w:val="auto"/>
          <w:sz w:val="24"/>
          <w:szCs w:val="24"/>
          <w:u w:val="none"/>
        </w:rPr>
        <w:t xml:space="preserve">              11.05.2020 r.</w:t>
      </w:r>
    </w:p>
    <w:p w:rsidR="00220962" w:rsidRDefault="00FD20CA" w:rsidP="00FD20CA">
      <w:pPr>
        <w:rPr>
          <w:rStyle w:val="Hipercze"/>
          <w:b/>
          <w:bCs/>
          <w:color w:val="auto"/>
          <w:sz w:val="24"/>
          <w:szCs w:val="24"/>
          <w:u w:val="none"/>
        </w:rPr>
      </w:pPr>
      <w:r>
        <w:rPr>
          <w:rStyle w:val="Hipercze"/>
          <w:b/>
          <w:bCs/>
          <w:color w:val="auto"/>
          <w:sz w:val="24"/>
          <w:szCs w:val="24"/>
          <w:u w:val="none"/>
        </w:rPr>
        <w:t>Cele:</w:t>
      </w:r>
      <w:r w:rsidR="00940545" w:rsidRPr="00940545">
        <w:t xml:space="preserve"> </w:t>
      </w:r>
      <w:r w:rsidR="00940545" w:rsidRPr="00552A2C">
        <w:rPr>
          <w:sz w:val="24"/>
          <w:szCs w:val="24"/>
        </w:rPr>
        <w:t xml:space="preserve">Zapoznanie uczniów z dramatem Adama Mickiewicza </w:t>
      </w:r>
      <w:r w:rsidR="00940545" w:rsidRPr="00552A2C">
        <w:rPr>
          <w:i/>
          <w:iCs/>
          <w:sz w:val="24"/>
          <w:szCs w:val="24"/>
        </w:rPr>
        <w:t>Dziady cz. II</w:t>
      </w:r>
      <w:r w:rsidR="00940545">
        <w:rPr>
          <w:rStyle w:val="Hipercze"/>
          <w:b/>
          <w:bCs/>
          <w:color w:val="auto"/>
          <w:sz w:val="24"/>
          <w:szCs w:val="24"/>
          <w:u w:val="none"/>
        </w:rPr>
        <w:t xml:space="preserve">. </w:t>
      </w:r>
      <w:r w:rsidR="00C75279" w:rsidRPr="00C75279">
        <w:rPr>
          <w:rStyle w:val="Hipercze"/>
          <w:color w:val="auto"/>
          <w:sz w:val="24"/>
          <w:szCs w:val="24"/>
          <w:u w:val="none"/>
        </w:rPr>
        <w:t>Doskonalenie umiejętności czytania i analizy i interpretacji dłuższego tekstu literackiego</w:t>
      </w:r>
      <w:r w:rsidR="00C75279">
        <w:rPr>
          <w:rStyle w:val="Hipercze"/>
          <w:color w:val="auto"/>
          <w:sz w:val="24"/>
          <w:szCs w:val="24"/>
          <w:u w:val="none"/>
        </w:rPr>
        <w:t>. Docieranie do ukrytych znaczeń utworu</w:t>
      </w:r>
      <w:r w:rsidR="00940545">
        <w:rPr>
          <w:rStyle w:val="Hipercze"/>
          <w:color w:val="auto"/>
          <w:sz w:val="24"/>
          <w:szCs w:val="24"/>
          <w:u w:val="none"/>
        </w:rPr>
        <w:t>.</w:t>
      </w:r>
    </w:p>
    <w:p w:rsidR="00220962" w:rsidRDefault="00220962" w:rsidP="00FD20CA">
      <w:pPr>
        <w:rPr>
          <w:rStyle w:val="Hipercze"/>
          <w:b/>
          <w:bCs/>
          <w:color w:val="auto"/>
          <w:sz w:val="24"/>
          <w:szCs w:val="24"/>
          <w:u w:val="none"/>
        </w:rPr>
      </w:pPr>
      <w:proofErr w:type="spellStart"/>
      <w:r>
        <w:rPr>
          <w:rStyle w:val="Hipercze"/>
          <w:b/>
          <w:bCs/>
          <w:color w:val="auto"/>
          <w:sz w:val="24"/>
          <w:szCs w:val="24"/>
          <w:u w:val="none"/>
        </w:rPr>
        <w:t>Na</w:t>
      </w:r>
      <w:r w:rsidR="005C6017">
        <w:rPr>
          <w:rStyle w:val="Hipercze"/>
          <w:b/>
          <w:bCs/>
          <w:color w:val="auto"/>
          <w:sz w:val="24"/>
          <w:szCs w:val="24"/>
          <w:u w:val="none"/>
        </w:rPr>
        <w:t>Co</w:t>
      </w:r>
      <w:r>
        <w:rPr>
          <w:rStyle w:val="Hipercze"/>
          <w:b/>
          <w:bCs/>
          <w:color w:val="auto"/>
          <w:sz w:val="24"/>
          <w:szCs w:val="24"/>
          <w:u w:val="none"/>
        </w:rPr>
        <w:t>BeZu</w:t>
      </w:r>
      <w:proofErr w:type="spellEnd"/>
      <w:r w:rsidR="001B742A">
        <w:rPr>
          <w:rStyle w:val="Hipercze"/>
          <w:b/>
          <w:bCs/>
          <w:color w:val="auto"/>
          <w:sz w:val="24"/>
          <w:szCs w:val="24"/>
          <w:u w:val="none"/>
        </w:rPr>
        <w:t>:</w:t>
      </w:r>
    </w:p>
    <w:p w:rsidR="00C75279" w:rsidRPr="001B742A" w:rsidRDefault="00C75279" w:rsidP="001B742A">
      <w:pPr>
        <w:pStyle w:val="Akapitzlist"/>
        <w:numPr>
          <w:ilvl w:val="0"/>
          <w:numId w:val="10"/>
        </w:numPr>
        <w:rPr>
          <w:rStyle w:val="Hipercze"/>
          <w:color w:val="auto"/>
          <w:sz w:val="24"/>
          <w:szCs w:val="24"/>
          <w:u w:val="none"/>
        </w:rPr>
      </w:pPr>
      <w:r w:rsidRPr="001B742A">
        <w:rPr>
          <w:rStyle w:val="Hipercze"/>
          <w:color w:val="auto"/>
          <w:sz w:val="24"/>
          <w:szCs w:val="24"/>
          <w:u w:val="none"/>
        </w:rPr>
        <w:t>Wyjaśniam motto   poprzedzające tekst</w:t>
      </w:r>
      <w:r w:rsidRPr="001B742A">
        <w:rPr>
          <w:rStyle w:val="Hipercze"/>
          <w:i/>
          <w:iCs/>
          <w:color w:val="auto"/>
          <w:sz w:val="24"/>
          <w:szCs w:val="24"/>
          <w:u w:val="none"/>
        </w:rPr>
        <w:t xml:space="preserve"> Dziadów</w:t>
      </w:r>
      <w:r w:rsidR="00E96541">
        <w:rPr>
          <w:rStyle w:val="Hipercze"/>
          <w:color w:val="auto"/>
          <w:sz w:val="24"/>
          <w:szCs w:val="24"/>
          <w:u w:val="none"/>
        </w:rPr>
        <w:t>.</w:t>
      </w:r>
    </w:p>
    <w:p w:rsidR="00FD20CA" w:rsidRPr="001B742A" w:rsidRDefault="00220962" w:rsidP="001B742A">
      <w:pPr>
        <w:pStyle w:val="Akapitzlist"/>
        <w:numPr>
          <w:ilvl w:val="0"/>
          <w:numId w:val="10"/>
        </w:numPr>
        <w:rPr>
          <w:rStyle w:val="Hipercze"/>
          <w:color w:val="auto"/>
          <w:sz w:val="24"/>
          <w:szCs w:val="24"/>
          <w:u w:val="none"/>
        </w:rPr>
      </w:pPr>
      <w:r w:rsidRPr="001B742A">
        <w:rPr>
          <w:rStyle w:val="Hipercze"/>
          <w:color w:val="auto"/>
          <w:sz w:val="24"/>
          <w:szCs w:val="24"/>
          <w:u w:val="none"/>
        </w:rPr>
        <w:t>Określam czas akcji utworu</w:t>
      </w:r>
      <w:r w:rsidR="00E96541">
        <w:rPr>
          <w:rStyle w:val="Hipercze"/>
          <w:color w:val="auto"/>
          <w:sz w:val="24"/>
          <w:szCs w:val="24"/>
          <w:u w:val="none"/>
        </w:rPr>
        <w:t>.</w:t>
      </w:r>
    </w:p>
    <w:p w:rsidR="00220962" w:rsidRPr="001B742A" w:rsidRDefault="00220962" w:rsidP="001B742A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1B742A">
        <w:rPr>
          <w:rStyle w:val="Hipercze"/>
          <w:color w:val="auto"/>
          <w:sz w:val="24"/>
          <w:szCs w:val="24"/>
          <w:u w:val="none"/>
        </w:rPr>
        <w:t>Zapisuję plan wydarzeń</w:t>
      </w:r>
      <w:r w:rsidR="00E96541">
        <w:rPr>
          <w:rStyle w:val="Hipercze"/>
          <w:color w:val="auto"/>
          <w:sz w:val="24"/>
          <w:szCs w:val="24"/>
          <w:u w:val="none"/>
        </w:rPr>
        <w:t>.</w:t>
      </w:r>
      <w:bookmarkStart w:id="1" w:name="_GoBack"/>
      <w:bookmarkEnd w:id="1"/>
    </w:p>
    <w:p w:rsidR="00220962" w:rsidRPr="001B742A" w:rsidRDefault="00220962" w:rsidP="001B742A">
      <w:pPr>
        <w:pStyle w:val="Akapitzlist"/>
        <w:numPr>
          <w:ilvl w:val="0"/>
          <w:numId w:val="10"/>
        </w:numPr>
        <w:snapToGrid w:val="0"/>
        <w:rPr>
          <w:rFonts w:cs="Times New Roman"/>
          <w:sz w:val="24"/>
          <w:szCs w:val="24"/>
        </w:rPr>
      </w:pPr>
      <w:r w:rsidRPr="001B742A">
        <w:rPr>
          <w:rFonts w:cs="Times New Roman"/>
          <w:bCs/>
          <w:sz w:val="24"/>
          <w:szCs w:val="24"/>
        </w:rPr>
        <w:t>Charakteryzuję</w:t>
      </w:r>
      <w:r w:rsidRPr="001B742A">
        <w:rPr>
          <w:rFonts w:cs="Times New Roman"/>
          <w:sz w:val="24"/>
          <w:szCs w:val="24"/>
        </w:rPr>
        <w:t xml:space="preserve"> relację między światem żywych a światem zmarłych</w:t>
      </w:r>
      <w:r w:rsidR="00E96541">
        <w:rPr>
          <w:rFonts w:cs="Times New Roman"/>
          <w:sz w:val="24"/>
          <w:szCs w:val="24"/>
        </w:rPr>
        <w:t>.</w:t>
      </w:r>
      <w:r w:rsidRPr="001B742A">
        <w:rPr>
          <w:rFonts w:cs="Times New Roman"/>
          <w:sz w:val="24"/>
          <w:szCs w:val="24"/>
        </w:rPr>
        <w:t xml:space="preserve"> </w:t>
      </w:r>
    </w:p>
    <w:p w:rsidR="00220962" w:rsidRPr="001B742A" w:rsidRDefault="00220962" w:rsidP="001B742A">
      <w:pPr>
        <w:pStyle w:val="Akapitzlist"/>
        <w:numPr>
          <w:ilvl w:val="0"/>
          <w:numId w:val="10"/>
        </w:numPr>
        <w:snapToGrid w:val="0"/>
        <w:rPr>
          <w:rFonts w:cs="Times New Roman"/>
          <w:bCs/>
          <w:sz w:val="24"/>
          <w:szCs w:val="24"/>
        </w:rPr>
      </w:pPr>
      <w:r w:rsidRPr="001B742A">
        <w:rPr>
          <w:rFonts w:cs="Times New Roman"/>
          <w:bCs/>
          <w:sz w:val="24"/>
          <w:szCs w:val="24"/>
        </w:rPr>
        <w:t xml:space="preserve">Wyjaśniam, </w:t>
      </w:r>
      <w:r w:rsidRPr="001B742A">
        <w:rPr>
          <w:rFonts w:cs="Times New Roman"/>
          <w:sz w:val="24"/>
          <w:szCs w:val="24"/>
        </w:rPr>
        <w:t>jaką rolę w życiu gromady odgrywa Guślarz</w:t>
      </w:r>
      <w:r w:rsidR="00E96541">
        <w:rPr>
          <w:rFonts w:cs="Times New Roman"/>
          <w:sz w:val="24"/>
          <w:szCs w:val="24"/>
        </w:rPr>
        <w:t>.</w:t>
      </w:r>
      <w:r w:rsidRPr="001B742A">
        <w:rPr>
          <w:rFonts w:cs="Times New Roman"/>
          <w:sz w:val="24"/>
          <w:szCs w:val="24"/>
        </w:rPr>
        <w:t xml:space="preserve"> </w:t>
      </w:r>
    </w:p>
    <w:p w:rsidR="00220962" w:rsidRPr="001B742A" w:rsidRDefault="00220962" w:rsidP="001B742A">
      <w:pPr>
        <w:pStyle w:val="Akapitzlist"/>
        <w:numPr>
          <w:ilvl w:val="0"/>
          <w:numId w:val="10"/>
        </w:numPr>
        <w:snapToGrid w:val="0"/>
        <w:rPr>
          <w:rFonts w:cs="Times New Roman"/>
          <w:sz w:val="24"/>
          <w:szCs w:val="24"/>
        </w:rPr>
      </w:pPr>
      <w:bookmarkStart w:id="2" w:name="_Hlk39755788"/>
      <w:r w:rsidRPr="001B742A">
        <w:rPr>
          <w:rFonts w:cs="Times New Roman"/>
          <w:sz w:val="24"/>
          <w:szCs w:val="24"/>
        </w:rPr>
        <w:t>Omawiam światopogląd ludzi uczestniczących w dziadach</w:t>
      </w:r>
      <w:r w:rsidR="00E96541">
        <w:rPr>
          <w:rFonts w:cs="Times New Roman"/>
          <w:sz w:val="24"/>
          <w:szCs w:val="24"/>
        </w:rPr>
        <w:t>.</w:t>
      </w:r>
    </w:p>
    <w:p w:rsidR="00220962" w:rsidRPr="001B742A" w:rsidRDefault="00220962" w:rsidP="001B742A">
      <w:pPr>
        <w:pStyle w:val="Akapitzlist"/>
        <w:numPr>
          <w:ilvl w:val="0"/>
          <w:numId w:val="10"/>
        </w:numPr>
        <w:snapToGrid w:val="0"/>
        <w:rPr>
          <w:rFonts w:cs="Times New Roman"/>
          <w:sz w:val="24"/>
          <w:szCs w:val="24"/>
        </w:rPr>
      </w:pPr>
      <w:r w:rsidRPr="001B742A">
        <w:rPr>
          <w:rFonts w:cs="Times New Roman"/>
          <w:bCs/>
          <w:sz w:val="24"/>
          <w:szCs w:val="24"/>
        </w:rPr>
        <w:t xml:space="preserve">Określam, </w:t>
      </w:r>
      <w:r w:rsidRPr="001B742A">
        <w:rPr>
          <w:rFonts w:cs="Times New Roman"/>
          <w:sz w:val="24"/>
          <w:szCs w:val="24"/>
        </w:rPr>
        <w:t>w jakim celu poeta wprowadził do dramatu duchy, które pojawiają się w czasie obrzę</w:t>
      </w:r>
      <w:r w:rsidR="00017FC1" w:rsidRPr="001B742A">
        <w:rPr>
          <w:rFonts w:cs="Times New Roman"/>
          <w:sz w:val="24"/>
          <w:szCs w:val="24"/>
        </w:rPr>
        <w:t>du</w:t>
      </w:r>
      <w:r w:rsidR="00E96541">
        <w:rPr>
          <w:rFonts w:cs="Times New Roman"/>
          <w:sz w:val="24"/>
          <w:szCs w:val="24"/>
        </w:rPr>
        <w:t>.</w:t>
      </w:r>
    </w:p>
    <w:bookmarkEnd w:id="2"/>
    <w:p w:rsidR="006F11DF" w:rsidRDefault="006F11DF" w:rsidP="006F11DF">
      <w:pPr>
        <w:rPr>
          <w:rFonts w:cs="Times New Roman"/>
          <w:b/>
          <w:bCs/>
          <w:sz w:val="24"/>
          <w:szCs w:val="24"/>
        </w:rPr>
      </w:pPr>
      <w:r w:rsidRPr="00940545">
        <w:rPr>
          <w:rFonts w:cs="Times New Roman"/>
          <w:b/>
          <w:bCs/>
          <w:sz w:val="24"/>
          <w:szCs w:val="24"/>
        </w:rPr>
        <w:t>Polecenia do wykonania</w:t>
      </w:r>
    </w:p>
    <w:p w:rsidR="00E20DD2" w:rsidRPr="00E96541" w:rsidRDefault="00E20DD2" w:rsidP="00E20DD2">
      <w:pPr>
        <w:rPr>
          <w:rFonts w:cs="Times New Roman"/>
          <w:b/>
          <w:bCs/>
          <w:sz w:val="24"/>
          <w:szCs w:val="24"/>
        </w:rPr>
      </w:pPr>
      <w:r w:rsidRPr="00E96541">
        <w:rPr>
          <w:rFonts w:cs="Times New Roman"/>
          <w:b/>
          <w:bCs/>
          <w:sz w:val="24"/>
          <w:szCs w:val="24"/>
        </w:rPr>
        <w:t xml:space="preserve">  Zapisz</w:t>
      </w:r>
      <w:r w:rsidR="00E96541" w:rsidRPr="00E96541">
        <w:rPr>
          <w:rFonts w:cs="Times New Roman"/>
          <w:b/>
          <w:bCs/>
          <w:sz w:val="24"/>
          <w:szCs w:val="24"/>
        </w:rPr>
        <w:t>cie</w:t>
      </w:r>
      <w:r w:rsidRPr="00E96541">
        <w:rPr>
          <w:rFonts w:cs="Times New Roman"/>
          <w:b/>
          <w:bCs/>
          <w:sz w:val="24"/>
          <w:szCs w:val="24"/>
        </w:rPr>
        <w:t xml:space="preserve"> w zeszycie</w:t>
      </w:r>
    </w:p>
    <w:p w:rsidR="00245277" w:rsidRDefault="00245277" w:rsidP="00220962">
      <w:pPr>
        <w:rPr>
          <w:rFonts w:cs="Times New Roman"/>
          <w:sz w:val="24"/>
          <w:szCs w:val="24"/>
        </w:rPr>
      </w:pPr>
      <w:r>
        <w:t xml:space="preserve">ROMANTYZM </w:t>
      </w:r>
      <w:r w:rsidR="00552A2C">
        <w:t>-</w:t>
      </w:r>
      <w:r>
        <w:t xml:space="preserve"> </w:t>
      </w:r>
      <w:r w:rsidR="00552A2C">
        <w:t>i</w:t>
      </w:r>
      <w:r>
        <w:t>nspiracje baśniami, legendami, mitologią. Romantycy odkrywają specyficzne dla swojego regionu wierzenia</w:t>
      </w:r>
      <w:r w:rsidR="00552A2C">
        <w:t>,</w:t>
      </w:r>
      <w:r>
        <w:t xml:space="preserve"> obyczaje i wykorzystują je do stworzenia fabuły.</w:t>
      </w:r>
    </w:p>
    <w:p w:rsidR="006833BA" w:rsidRDefault="00697702" w:rsidP="006833BA">
      <w:pPr>
        <w:rPr>
          <w:rStyle w:val="Hipercze"/>
          <w:b/>
          <w:bCs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Motto</w:t>
      </w:r>
      <w:r w:rsidR="006F11DF">
        <w:rPr>
          <w:rFonts w:cs="Times New Roman"/>
          <w:sz w:val="24"/>
          <w:szCs w:val="24"/>
        </w:rPr>
        <w:t xml:space="preserve"> poprzedzające </w:t>
      </w:r>
      <w:r w:rsidR="00E20DD2">
        <w:rPr>
          <w:rFonts w:cs="Times New Roman"/>
          <w:sz w:val="24"/>
          <w:szCs w:val="24"/>
        </w:rPr>
        <w:t>dramat:</w:t>
      </w:r>
    </w:p>
    <w:p w:rsidR="006833BA" w:rsidRDefault="006833BA" w:rsidP="006833BA">
      <w:pPr>
        <w:rPr>
          <w:rStyle w:val="Hipercze"/>
          <w:b/>
          <w:bCs/>
          <w:color w:val="auto"/>
          <w:sz w:val="24"/>
          <w:szCs w:val="24"/>
          <w:u w:val="none"/>
        </w:rPr>
      </w:pPr>
      <w:r>
        <w:rPr>
          <w:rStyle w:val="Hipercze"/>
          <w:b/>
          <w:bCs/>
          <w:color w:val="auto"/>
          <w:sz w:val="24"/>
          <w:szCs w:val="24"/>
          <w:u w:val="none"/>
        </w:rPr>
        <w:t>„Są dziwy w niebie i na ziemi, o których ani  śniło</w:t>
      </w:r>
      <w:r w:rsidR="00124043">
        <w:rPr>
          <w:rStyle w:val="Hipercze"/>
          <w:b/>
          <w:bCs/>
          <w:color w:val="auto"/>
          <w:sz w:val="24"/>
          <w:szCs w:val="24"/>
          <w:u w:val="none"/>
        </w:rPr>
        <w:t xml:space="preserve"> się</w:t>
      </w:r>
      <w:r>
        <w:rPr>
          <w:rStyle w:val="Hipercze"/>
          <w:b/>
          <w:bCs/>
          <w:color w:val="auto"/>
          <w:sz w:val="24"/>
          <w:szCs w:val="24"/>
          <w:u w:val="none"/>
        </w:rPr>
        <w:t xml:space="preserve"> waszym filozofom”.</w:t>
      </w:r>
    </w:p>
    <w:p w:rsidR="00E20DD2" w:rsidRDefault="00E20DD2" w:rsidP="006833BA">
      <w:pPr>
        <w:rPr>
          <w:rStyle w:val="Hipercze"/>
          <w:b/>
          <w:bCs/>
          <w:color w:val="auto"/>
          <w:sz w:val="24"/>
          <w:szCs w:val="24"/>
          <w:u w:val="none"/>
        </w:rPr>
      </w:pPr>
      <w:r>
        <w:rPr>
          <w:rStyle w:val="Hipercze"/>
          <w:b/>
          <w:bCs/>
          <w:color w:val="auto"/>
          <w:sz w:val="24"/>
          <w:szCs w:val="24"/>
          <w:u w:val="none"/>
        </w:rPr>
        <w:t xml:space="preserve">                                                                            „Hamlet” Wiliama Szekspira</w:t>
      </w:r>
    </w:p>
    <w:p w:rsidR="00E20DD2" w:rsidRDefault="00245277" w:rsidP="00220962">
      <w:r>
        <w:t>[Szekspir – natchnienie romantyków]</w:t>
      </w:r>
      <w:r w:rsidR="00697702">
        <w:t xml:space="preserve">  </w:t>
      </w:r>
    </w:p>
    <w:p w:rsidR="006A13A4" w:rsidRDefault="00E20DD2" w:rsidP="00220962">
      <w:r>
        <w:t>Na świecie istnieje wiele spraw niezbadanych,</w:t>
      </w:r>
      <w:r w:rsidR="006A13A4">
        <w:t xml:space="preserve"> </w:t>
      </w:r>
      <w:r>
        <w:t>wydarzenia  niemożli</w:t>
      </w:r>
      <w:r w:rsidR="005C6017">
        <w:t>w</w:t>
      </w:r>
      <w:r>
        <w:t>e do racjonalnego wyjaśnienia.</w:t>
      </w:r>
      <w:r w:rsidR="006A13A4">
        <w:t xml:space="preserve"> </w:t>
      </w:r>
      <w:r>
        <w:t>Słowa motta są wyrazem przekonania poety  o możliwości przekraczania gra</w:t>
      </w:r>
      <w:r w:rsidR="006A13A4">
        <w:t>nic między światem materialnym i duchowym(co dzieje się w obrzędzie dziadów)</w:t>
      </w:r>
    </w:p>
    <w:p w:rsidR="00E20DD2" w:rsidRDefault="006A13A4" w:rsidP="00220962">
      <w:r w:rsidRPr="00A64A38">
        <w:rPr>
          <w:b/>
          <w:bCs/>
        </w:rPr>
        <w:t>Motto</w:t>
      </w:r>
      <w:r>
        <w:t xml:space="preserve"> ujawnia zamysł autora i wprowadza w problematykę utworu.</w:t>
      </w:r>
      <w:r w:rsidR="00E20DD2">
        <w:t xml:space="preserve"> </w:t>
      </w:r>
    </w:p>
    <w:p w:rsidR="00E20DD2" w:rsidRDefault="00E20DD2" w:rsidP="00220962"/>
    <w:p w:rsidR="005C6017" w:rsidRDefault="005C6017" w:rsidP="00220962">
      <w:pPr>
        <w:rPr>
          <w:b/>
          <w:bCs/>
        </w:rPr>
      </w:pPr>
    </w:p>
    <w:p w:rsidR="00940545" w:rsidRPr="00A64A38" w:rsidRDefault="00697702" w:rsidP="00220962">
      <w:pPr>
        <w:rPr>
          <w:rFonts w:cs="Times New Roman"/>
          <w:b/>
          <w:bCs/>
          <w:sz w:val="24"/>
          <w:szCs w:val="24"/>
        </w:rPr>
      </w:pPr>
      <w:r w:rsidRPr="00A64A38">
        <w:rPr>
          <w:b/>
          <w:bCs/>
        </w:rPr>
        <w:t>Miejsce i cz</w:t>
      </w:r>
      <w:r w:rsidR="00E71DB9" w:rsidRPr="00A64A38">
        <w:rPr>
          <w:b/>
          <w:bCs/>
        </w:rPr>
        <w:t>as akcji</w:t>
      </w:r>
      <w:r w:rsidR="0009258F">
        <w:rPr>
          <w:b/>
          <w:bCs/>
        </w:rPr>
        <w:t>:</w:t>
      </w:r>
    </w:p>
    <w:p w:rsidR="00940545" w:rsidRDefault="00940545" w:rsidP="00220962">
      <w:r>
        <w:t xml:space="preserve"> Akcja rozgrywa się w kaplicy, </w:t>
      </w:r>
      <w:r w:rsidR="00697702">
        <w:t>nocą</w:t>
      </w:r>
      <w:r w:rsidR="00441375">
        <w:t xml:space="preserve">, </w:t>
      </w:r>
      <w:r w:rsidR="00697702">
        <w:t>miejsce samotne</w:t>
      </w:r>
    </w:p>
    <w:p w:rsidR="00697702" w:rsidRDefault="00697702" w:rsidP="00220962">
      <w:r>
        <w:lastRenderedPageBreak/>
        <w:t>„Zamknijcie drzwi od kaplicy…”</w:t>
      </w:r>
    </w:p>
    <w:p w:rsidR="00940545" w:rsidRDefault="00697702" w:rsidP="00220962">
      <w:r>
        <w:t>„Żadnej lampy, żadnej świecy..”</w:t>
      </w:r>
      <w:r w:rsidR="00940545">
        <w:t xml:space="preserve"> </w:t>
      </w:r>
    </w:p>
    <w:p w:rsidR="00245277" w:rsidRPr="00A64A38" w:rsidRDefault="00245277" w:rsidP="00220962">
      <w:pPr>
        <w:rPr>
          <w:b/>
          <w:bCs/>
        </w:rPr>
      </w:pPr>
      <w:r w:rsidRPr="00A64A38">
        <w:rPr>
          <w:b/>
          <w:bCs/>
        </w:rPr>
        <w:t>Bohaterowie</w:t>
      </w:r>
      <w:r w:rsidR="00441375">
        <w:rPr>
          <w:b/>
          <w:bCs/>
        </w:rPr>
        <w:t>:</w:t>
      </w:r>
      <w:r w:rsidRPr="00A64A38">
        <w:rPr>
          <w:b/>
          <w:bCs/>
        </w:rPr>
        <w:t xml:space="preserve"> </w:t>
      </w:r>
    </w:p>
    <w:p w:rsidR="00245277" w:rsidRDefault="00245277" w:rsidP="00220962">
      <w:r>
        <w:t>1. Guślarz – mistrz ceremonii, prowadzi obrzęd Dziadów (wspomaga go Starzec).</w:t>
      </w:r>
    </w:p>
    <w:p w:rsidR="00245277" w:rsidRDefault="00245277" w:rsidP="00220962">
      <w:r>
        <w:t xml:space="preserve"> 2. Chór – zgromadzona ludność, uczestnicząca w obrzędzie. </w:t>
      </w:r>
    </w:p>
    <w:p w:rsidR="00245277" w:rsidRDefault="00245277" w:rsidP="00245277">
      <w:r>
        <w:t xml:space="preserve"> 3. Postaci fantastyczne – duchy</w:t>
      </w:r>
    </w:p>
    <w:p w:rsidR="00245277" w:rsidRDefault="00245277" w:rsidP="00245277">
      <w:r w:rsidRPr="00A64A38">
        <w:rPr>
          <w:b/>
          <w:bCs/>
        </w:rPr>
        <w:t>Cel</w:t>
      </w:r>
      <w:r>
        <w:t>-obrzęd miał przynieść ulgę duszom</w:t>
      </w:r>
      <w:r w:rsidR="00837019">
        <w:t xml:space="preserve"> błąkającym się pomiędzy światami</w:t>
      </w:r>
    </w:p>
    <w:p w:rsidR="00837019" w:rsidRDefault="00837019" w:rsidP="00245277">
      <w:r>
        <w:t>„</w:t>
      </w:r>
      <w:proofErr w:type="spellStart"/>
      <w:r>
        <w:t>Czy</w:t>
      </w:r>
      <w:r w:rsidR="00552A2C">
        <w:t>s</w:t>
      </w:r>
      <w:r>
        <w:t>cowe</w:t>
      </w:r>
      <w:proofErr w:type="spellEnd"/>
      <w:r>
        <w:t xml:space="preserve"> duszeczki(…)</w:t>
      </w:r>
    </w:p>
    <w:p w:rsidR="00837019" w:rsidRDefault="00837019" w:rsidP="00245277">
      <w:r>
        <w:t>Każda spi</w:t>
      </w:r>
      <w:r w:rsidR="00E96541">
        <w:t>e</w:t>
      </w:r>
      <w:r>
        <w:t>szcie do gromady!”</w:t>
      </w:r>
    </w:p>
    <w:p w:rsidR="00837019" w:rsidRDefault="00837019" w:rsidP="00245277">
      <w:r>
        <w:t>Mówcie</w:t>
      </w:r>
      <w:r w:rsidR="00552A2C">
        <w:t xml:space="preserve">, </w:t>
      </w:r>
      <w:r>
        <w:t>komu czego braknie,</w:t>
      </w:r>
    </w:p>
    <w:p w:rsidR="00837019" w:rsidRDefault="00837019" w:rsidP="00245277">
      <w:r>
        <w:t>Kto z was pragnie, kto z was łaknie.”</w:t>
      </w:r>
    </w:p>
    <w:p w:rsidR="00CD0872" w:rsidRDefault="00CD0872" w:rsidP="00245277">
      <w:r w:rsidRPr="00A64A38">
        <w:rPr>
          <w:b/>
          <w:bCs/>
        </w:rPr>
        <w:t>Atmosfera</w:t>
      </w:r>
      <w:r>
        <w:t>-tajemniczości,</w:t>
      </w:r>
      <w:r w:rsidR="00A64A38">
        <w:t xml:space="preserve"> </w:t>
      </w:r>
      <w:r>
        <w:t>grozy,</w:t>
      </w:r>
      <w:r w:rsidR="00A64A38">
        <w:t xml:space="preserve"> </w:t>
      </w:r>
      <w:r>
        <w:t>niesamowitości</w:t>
      </w:r>
    </w:p>
    <w:p w:rsidR="00245277" w:rsidRDefault="00CD0872" w:rsidP="00245277">
      <w:r>
        <w:t>W</w:t>
      </w:r>
      <w:r w:rsidR="00A64A38">
        <w:t xml:space="preserve"> dramacie mamy do czynienia  z dwoma światami ziemskim i pozaziemskim</w:t>
      </w:r>
    </w:p>
    <w:p w:rsidR="00A64A38" w:rsidRDefault="009A2A4C" w:rsidP="00245277">
      <w:r>
        <w:t xml:space="preserve">                                                                               ŚWIAT</w:t>
      </w:r>
    </w:p>
    <w:tbl>
      <w:tblPr>
        <w:tblW w:w="9408" w:type="dxa"/>
        <w:tblInd w:w="-4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6"/>
        <w:gridCol w:w="1488"/>
        <w:gridCol w:w="4224"/>
      </w:tblGrid>
      <w:tr w:rsidR="00C44BC1" w:rsidTr="00C44BC1">
        <w:trPr>
          <w:gridBefore w:val="1"/>
          <w:gridAfter w:val="1"/>
          <w:wBefore w:w="3696" w:type="dxa"/>
          <w:wAfter w:w="4224" w:type="dxa"/>
          <w:trHeight w:val="100"/>
        </w:trPr>
        <w:tc>
          <w:tcPr>
            <w:tcW w:w="1488" w:type="dxa"/>
          </w:tcPr>
          <w:p w:rsidR="00C44BC1" w:rsidRDefault="00C44BC1" w:rsidP="00C44BC1"/>
        </w:tc>
      </w:tr>
      <w:tr w:rsidR="009A2A4C" w:rsidTr="009A2A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0"/>
        </w:trPr>
        <w:tc>
          <w:tcPr>
            <w:tcW w:w="3696" w:type="dxa"/>
          </w:tcPr>
          <w:tbl>
            <w:tblPr>
              <w:tblpPr w:leftFromText="141" w:rightFromText="141" w:vertAnchor="text" w:horzAnchor="page" w:tblpX="1093" w:tblpY="13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72"/>
            </w:tblGrid>
            <w:tr w:rsidR="009A2A4C" w:rsidTr="009A2A4C">
              <w:trPr>
                <w:trHeight w:val="444"/>
              </w:trPr>
              <w:tc>
                <w:tcPr>
                  <w:tcW w:w="1572" w:type="dxa"/>
                </w:tcPr>
                <w:p w:rsidR="009A2A4C" w:rsidRDefault="009A2A4C">
                  <w:r>
                    <w:t>Ziemski</w:t>
                  </w:r>
                </w:p>
              </w:tc>
            </w:tr>
          </w:tbl>
          <w:p w:rsidR="009A2A4C" w:rsidRDefault="009A2A4C"/>
          <w:p w:rsidR="009A2A4C" w:rsidRDefault="009A2A4C" w:rsidP="00C44BC1">
            <w:pPr>
              <w:ind w:left="49"/>
            </w:pPr>
          </w:p>
          <w:p w:rsidR="009A2A4C" w:rsidRDefault="009A2A4C" w:rsidP="00C44BC1">
            <w:pPr>
              <w:ind w:left="49"/>
            </w:pPr>
            <w:r>
              <w:t>Gromada wiejska ze starcem</w:t>
            </w:r>
          </w:p>
        </w:tc>
        <w:tc>
          <w:tcPr>
            <w:tcW w:w="1488" w:type="dxa"/>
          </w:tcPr>
          <w:p w:rsidR="009A2A4C" w:rsidRDefault="009A2A4C"/>
          <w:p w:rsidR="009A2A4C" w:rsidRDefault="009A2A4C" w:rsidP="00C44BC1">
            <w:pPr>
              <w:ind w:left="49"/>
            </w:pPr>
            <w:r>
              <w:t>Guślarz</w:t>
            </w:r>
          </w:p>
        </w:tc>
        <w:tc>
          <w:tcPr>
            <w:tcW w:w="4224" w:type="dxa"/>
          </w:tcPr>
          <w:tbl>
            <w:tblPr>
              <w:tblpPr w:leftFromText="141" w:rightFromText="141" w:vertAnchor="text" w:horzAnchor="page" w:tblpX="697" w:tblpY="10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9A2A4C" w:rsidTr="009A2A4C">
              <w:trPr>
                <w:trHeight w:val="432"/>
              </w:trPr>
              <w:tc>
                <w:tcPr>
                  <w:tcW w:w="1608" w:type="dxa"/>
                </w:tcPr>
                <w:p w:rsidR="009A2A4C" w:rsidRDefault="009A2A4C">
                  <w:r>
                    <w:t>Pozaziemski</w:t>
                  </w:r>
                </w:p>
              </w:tc>
            </w:tr>
          </w:tbl>
          <w:p w:rsidR="009A2A4C" w:rsidRDefault="009A2A4C"/>
          <w:p w:rsidR="009A2A4C" w:rsidRDefault="009A2A4C" w:rsidP="00C44BC1">
            <w:pPr>
              <w:ind w:left="49"/>
            </w:pPr>
          </w:p>
          <w:p w:rsidR="009A2A4C" w:rsidRDefault="009A2A4C" w:rsidP="00C44BC1">
            <w:pPr>
              <w:ind w:left="49"/>
            </w:pPr>
            <w:r>
              <w:t>Zjawy: Aniołki, Widmo, Ptaki, Dziewczyna</w:t>
            </w:r>
          </w:p>
        </w:tc>
      </w:tr>
    </w:tbl>
    <w:p w:rsidR="009A2A4C" w:rsidRDefault="009A2A4C" w:rsidP="00245277">
      <w:pPr>
        <w:rPr>
          <w:rFonts w:ascii="Times New Roman" w:hAnsi="Times New Roman" w:cs="Times New Roman"/>
          <w:b/>
          <w:sz w:val="24"/>
          <w:szCs w:val="24"/>
        </w:rPr>
      </w:pPr>
    </w:p>
    <w:p w:rsidR="000532CF" w:rsidRDefault="000532CF" w:rsidP="00245277">
      <w:r>
        <w:t>Realistyczny i fantastyczny świat przenikają się – ludzie żyjący  porozumiewają się z widmami . Takie możliwości ma Guślarz, który magicznymi zaklęciami jest w stanie przywołać na ziemię i oddalić w zaświaty różne zjawy</w:t>
      </w:r>
      <w:r w:rsidR="00124043">
        <w:t>.</w:t>
      </w:r>
    </w:p>
    <w:p w:rsidR="000532CF" w:rsidRDefault="000532CF" w:rsidP="00245277">
      <w:r>
        <w:t>W dramacie jest widoczne ścieranie się elementów chrześcijańskich z pogańskimi.</w:t>
      </w:r>
    </w:p>
    <w:p w:rsidR="000532CF" w:rsidRPr="00E96541" w:rsidRDefault="000532CF" w:rsidP="00245277">
      <w:pPr>
        <w:rPr>
          <w:b/>
          <w:bCs/>
        </w:rPr>
      </w:pPr>
      <w:r w:rsidRPr="00E96541">
        <w:rPr>
          <w:b/>
          <w:bCs/>
        </w:rPr>
        <w:t>Uzupełnij</w:t>
      </w:r>
      <w:r w:rsidR="00E96541" w:rsidRPr="00E96541">
        <w:rPr>
          <w:b/>
          <w:bCs/>
        </w:rPr>
        <w:t>cie</w:t>
      </w:r>
      <w:r w:rsidRPr="00E96541">
        <w:rPr>
          <w:b/>
          <w:bCs/>
        </w:rPr>
        <w:t xml:space="preserve"> tabelę: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32CF" w:rsidTr="000532CF">
        <w:tc>
          <w:tcPr>
            <w:tcW w:w="4531" w:type="dxa"/>
          </w:tcPr>
          <w:p w:rsidR="000532CF" w:rsidRDefault="000532CF" w:rsidP="00245277">
            <w:r>
              <w:t>Elementy pogańskie</w:t>
            </w:r>
          </w:p>
        </w:tc>
        <w:tc>
          <w:tcPr>
            <w:tcW w:w="4531" w:type="dxa"/>
          </w:tcPr>
          <w:p w:rsidR="000532CF" w:rsidRDefault="000532CF" w:rsidP="00245277">
            <w:r>
              <w:t>Elementy chrześcijańskie</w:t>
            </w:r>
          </w:p>
        </w:tc>
      </w:tr>
      <w:tr w:rsidR="000532CF" w:rsidTr="000532CF">
        <w:tc>
          <w:tcPr>
            <w:tcW w:w="4531" w:type="dxa"/>
          </w:tcPr>
          <w:p w:rsidR="000532CF" w:rsidRDefault="000532CF" w:rsidP="00245277"/>
        </w:tc>
        <w:tc>
          <w:tcPr>
            <w:tcW w:w="4531" w:type="dxa"/>
          </w:tcPr>
          <w:p w:rsidR="000532CF" w:rsidRDefault="000532CF" w:rsidP="00245277"/>
        </w:tc>
      </w:tr>
    </w:tbl>
    <w:p w:rsidR="005C6017" w:rsidRDefault="000532CF" w:rsidP="00245277">
      <w:r>
        <w:t xml:space="preserve"> </w:t>
      </w:r>
    </w:p>
    <w:p w:rsidR="00CA03BD" w:rsidRDefault="000532CF" w:rsidP="00245277">
      <w:r w:rsidRPr="00E96541">
        <w:rPr>
          <w:b/>
          <w:bCs/>
        </w:rPr>
        <w:t xml:space="preserve"> </w:t>
      </w:r>
      <w:r w:rsidR="00CA03BD" w:rsidRPr="00E96541">
        <w:rPr>
          <w:b/>
          <w:bCs/>
        </w:rPr>
        <w:t>Ułóżcie</w:t>
      </w:r>
      <w:r w:rsidR="00CA03BD">
        <w:t xml:space="preserve"> wydarzenia przedstawione w II cz. Dziadów w kolejności chronologicznej.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CA03BD" w:rsidTr="00CA03BD">
        <w:tc>
          <w:tcPr>
            <w:tcW w:w="846" w:type="dxa"/>
          </w:tcPr>
          <w:p w:rsidR="00CA03BD" w:rsidRDefault="00CA03BD" w:rsidP="00245277"/>
        </w:tc>
        <w:tc>
          <w:tcPr>
            <w:tcW w:w="8216" w:type="dxa"/>
          </w:tcPr>
          <w:p w:rsidR="00CA03BD" w:rsidRDefault="00CA03BD" w:rsidP="00245277">
            <w:r>
              <w:t>Pojawienie się ducha Dziewczyny.</w:t>
            </w:r>
          </w:p>
        </w:tc>
      </w:tr>
      <w:tr w:rsidR="00CA03BD" w:rsidTr="00CA03BD">
        <w:tc>
          <w:tcPr>
            <w:tcW w:w="846" w:type="dxa"/>
          </w:tcPr>
          <w:p w:rsidR="00CA03BD" w:rsidRDefault="00CA03BD" w:rsidP="00245277"/>
        </w:tc>
        <w:tc>
          <w:tcPr>
            <w:tcW w:w="8216" w:type="dxa"/>
          </w:tcPr>
          <w:p w:rsidR="00CA03BD" w:rsidRDefault="00CA03BD" w:rsidP="00245277">
            <w:r>
              <w:t>Zgromadzenie się ludzi w kaplicy.</w:t>
            </w:r>
          </w:p>
        </w:tc>
      </w:tr>
      <w:tr w:rsidR="00CA03BD" w:rsidTr="00CA03BD">
        <w:tc>
          <w:tcPr>
            <w:tcW w:w="846" w:type="dxa"/>
          </w:tcPr>
          <w:p w:rsidR="00CA03BD" w:rsidRDefault="00CA03BD" w:rsidP="00245277"/>
        </w:tc>
        <w:tc>
          <w:tcPr>
            <w:tcW w:w="8216" w:type="dxa"/>
          </w:tcPr>
          <w:p w:rsidR="00CA03BD" w:rsidRDefault="00CA03BD" w:rsidP="00245277">
            <w:r>
              <w:t>Przybycie ducha złego pana</w:t>
            </w:r>
            <w:r w:rsidR="0057306C">
              <w:t>.</w:t>
            </w:r>
          </w:p>
        </w:tc>
      </w:tr>
      <w:tr w:rsidR="00CA03BD" w:rsidTr="00CA03BD">
        <w:tc>
          <w:tcPr>
            <w:tcW w:w="846" w:type="dxa"/>
          </w:tcPr>
          <w:p w:rsidR="00CA03BD" w:rsidRDefault="00CA03BD" w:rsidP="00245277"/>
        </w:tc>
        <w:tc>
          <w:tcPr>
            <w:tcW w:w="8216" w:type="dxa"/>
          </w:tcPr>
          <w:p w:rsidR="00CA03BD" w:rsidRDefault="0057306C" w:rsidP="00245277">
            <w:r>
              <w:t>Wyprowadzenie z kaplicy pasterki i zjawy.</w:t>
            </w:r>
          </w:p>
        </w:tc>
      </w:tr>
      <w:tr w:rsidR="00CA03BD" w:rsidTr="00CA03BD">
        <w:tc>
          <w:tcPr>
            <w:tcW w:w="846" w:type="dxa"/>
          </w:tcPr>
          <w:p w:rsidR="00CA03BD" w:rsidRDefault="00CA03BD" w:rsidP="00245277"/>
        </w:tc>
        <w:tc>
          <w:tcPr>
            <w:tcW w:w="8216" w:type="dxa"/>
          </w:tcPr>
          <w:p w:rsidR="00CA03BD" w:rsidRDefault="0057306C" w:rsidP="00245277">
            <w:r>
              <w:t>Pojawienie się Aniołków-Józia i Rózi.</w:t>
            </w:r>
          </w:p>
        </w:tc>
      </w:tr>
      <w:tr w:rsidR="00CA03BD" w:rsidTr="00CA03BD">
        <w:tc>
          <w:tcPr>
            <w:tcW w:w="846" w:type="dxa"/>
          </w:tcPr>
          <w:p w:rsidR="00CA03BD" w:rsidRDefault="00CA03BD" w:rsidP="00245277"/>
        </w:tc>
        <w:tc>
          <w:tcPr>
            <w:tcW w:w="8216" w:type="dxa"/>
          </w:tcPr>
          <w:p w:rsidR="00CA03BD" w:rsidRDefault="0057306C" w:rsidP="00245277">
            <w:r>
              <w:t>Ostatnia zjawa.</w:t>
            </w:r>
          </w:p>
          <w:p w:rsidR="0057306C" w:rsidRDefault="0057306C" w:rsidP="00245277"/>
        </w:tc>
      </w:tr>
    </w:tbl>
    <w:p w:rsidR="009A2A4C" w:rsidRDefault="000532CF" w:rsidP="00245277">
      <w:pPr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 xml:space="preserve">        </w:t>
      </w:r>
    </w:p>
    <w:p w:rsidR="005C6017" w:rsidRDefault="00245277" w:rsidP="00245277">
      <w:pPr>
        <w:rPr>
          <w:rFonts w:cs="Times New Roman"/>
          <w:b/>
          <w:sz w:val="24"/>
          <w:szCs w:val="24"/>
        </w:rPr>
      </w:pPr>
      <w:r w:rsidRPr="00347D15">
        <w:rPr>
          <w:rFonts w:cs="Times New Roman"/>
          <w:b/>
          <w:sz w:val="24"/>
          <w:szCs w:val="24"/>
        </w:rPr>
        <w:t xml:space="preserve">Temat: </w:t>
      </w:r>
      <w:r w:rsidR="00347D15" w:rsidRPr="00347D15">
        <w:rPr>
          <w:rFonts w:cs="Times New Roman"/>
          <w:b/>
          <w:sz w:val="24"/>
          <w:szCs w:val="24"/>
        </w:rPr>
        <w:t>„Ciemno wszędzie</w:t>
      </w:r>
      <w:r w:rsidR="005C6017">
        <w:rPr>
          <w:rFonts w:cs="Times New Roman"/>
          <w:b/>
          <w:sz w:val="24"/>
          <w:szCs w:val="24"/>
        </w:rPr>
        <w:t xml:space="preserve">, </w:t>
      </w:r>
      <w:r w:rsidR="00347D15" w:rsidRPr="00347D15">
        <w:rPr>
          <w:rFonts w:cs="Times New Roman"/>
          <w:b/>
          <w:sz w:val="24"/>
          <w:szCs w:val="24"/>
        </w:rPr>
        <w:t>głucho wszędzie</w:t>
      </w:r>
      <w:r w:rsidR="005C6017">
        <w:rPr>
          <w:rFonts w:cs="Times New Roman"/>
          <w:b/>
          <w:sz w:val="24"/>
          <w:szCs w:val="24"/>
        </w:rPr>
        <w:t xml:space="preserve">, </w:t>
      </w:r>
      <w:r w:rsidR="00347D15" w:rsidRPr="00347D15">
        <w:rPr>
          <w:rFonts w:cs="Times New Roman"/>
          <w:b/>
          <w:sz w:val="24"/>
          <w:szCs w:val="24"/>
        </w:rPr>
        <w:t xml:space="preserve">co to będzie, co to będzie”. </w:t>
      </w:r>
    </w:p>
    <w:p w:rsidR="00347D15" w:rsidRPr="00347D15" w:rsidRDefault="005C6017" w:rsidP="00245277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Motyw w</w:t>
      </w:r>
      <w:r w:rsidR="00245277" w:rsidRPr="00347D15">
        <w:rPr>
          <w:rFonts w:cs="Times New Roman"/>
          <w:b/>
          <w:sz w:val="24"/>
          <w:szCs w:val="24"/>
        </w:rPr>
        <w:t>in</w:t>
      </w:r>
      <w:r>
        <w:rPr>
          <w:rFonts w:cs="Times New Roman"/>
          <w:b/>
          <w:sz w:val="24"/>
          <w:szCs w:val="24"/>
        </w:rPr>
        <w:t xml:space="preserve">y </w:t>
      </w:r>
      <w:r w:rsidR="00245277" w:rsidRPr="00347D15">
        <w:rPr>
          <w:rFonts w:cs="Times New Roman"/>
          <w:b/>
          <w:sz w:val="24"/>
          <w:szCs w:val="24"/>
        </w:rPr>
        <w:t>i kar</w:t>
      </w:r>
      <w:r w:rsidR="00716F0A">
        <w:rPr>
          <w:rFonts w:cs="Times New Roman"/>
          <w:b/>
          <w:sz w:val="24"/>
          <w:szCs w:val="24"/>
        </w:rPr>
        <w:t>y</w:t>
      </w:r>
      <w:r w:rsidR="00347D15" w:rsidRPr="00347D15">
        <w:rPr>
          <w:rFonts w:cs="Times New Roman"/>
          <w:b/>
          <w:sz w:val="24"/>
          <w:szCs w:val="24"/>
        </w:rPr>
        <w:t>.</w:t>
      </w:r>
      <w:r w:rsidR="00716F0A">
        <w:rPr>
          <w:rFonts w:cs="Times New Roman"/>
          <w:b/>
          <w:sz w:val="24"/>
          <w:szCs w:val="24"/>
        </w:rPr>
        <w:t xml:space="preserve">             12.05.2020 r.</w:t>
      </w:r>
    </w:p>
    <w:p w:rsidR="0073327D" w:rsidRPr="00347D15" w:rsidRDefault="00245277" w:rsidP="00245277">
      <w:pPr>
        <w:rPr>
          <w:rFonts w:cs="Times New Roman"/>
          <w:b/>
          <w:sz w:val="24"/>
          <w:szCs w:val="24"/>
        </w:rPr>
      </w:pPr>
      <w:r w:rsidRPr="00716F0A">
        <w:rPr>
          <w:rFonts w:cs="Times New Roman"/>
          <w:b/>
          <w:bCs/>
          <w:sz w:val="24"/>
          <w:szCs w:val="24"/>
        </w:rPr>
        <w:t xml:space="preserve"> Cele</w:t>
      </w:r>
      <w:r w:rsidRPr="00347D15">
        <w:rPr>
          <w:rFonts w:cs="Times New Roman"/>
          <w:sz w:val="24"/>
          <w:szCs w:val="24"/>
        </w:rPr>
        <w:t xml:space="preserve"> lekcj</w:t>
      </w:r>
      <w:r w:rsidR="0073327D" w:rsidRPr="00347D15">
        <w:rPr>
          <w:rFonts w:cs="Times New Roman"/>
          <w:sz w:val="24"/>
          <w:szCs w:val="24"/>
        </w:rPr>
        <w:t>i:</w:t>
      </w:r>
    </w:p>
    <w:p w:rsidR="0073327D" w:rsidRPr="00347D15" w:rsidRDefault="00017FC1" w:rsidP="00017FC1">
      <w:pPr>
        <w:pStyle w:val="Akapitzlist"/>
        <w:numPr>
          <w:ilvl w:val="0"/>
          <w:numId w:val="2"/>
        </w:numPr>
        <w:rPr>
          <w:rFonts w:cs="Times New Roman"/>
          <w:sz w:val="24"/>
          <w:szCs w:val="24"/>
        </w:rPr>
      </w:pPr>
      <w:r w:rsidRPr="00347D15">
        <w:rPr>
          <w:rFonts w:cs="Times New Roman"/>
          <w:sz w:val="24"/>
          <w:szCs w:val="24"/>
        </w:rPr>
        <w:t>O</w:t>
      </w:r>
      <w:r w:rsidR="0073327D" w:rsidRPr="00347D15">
        <w:rPr>
          <w:rFonts w:cs="Times New Roman"/>
          <w:sz w:val="24"/>
          <w:szCs w:val="24"/>
        </w:rPr>
        <w:t>mawiam kategorie duchów</w:t>
      </w:r>
      <w:r w:rsidR="0031658D">
        <w:rPr>
          <w:rFonts w:cs="Times New Roman"/>
          <w:sz w:val="24"/>
          <w:szCs w:val="24"/>
        </w:rPr>
        <w:t>.</w:t>
      </w:r>
    </w:p>
    <w:p w:rsidR="00245277" w:rsidRPr="00347D15" w:rsidRDefault="00017FC1" w:rsidP="00017FC1">
      <w:pPr>
        <w:pStyle w:val="Akapitzlist"/>
        <w:numPr>
          <w:ilvl w:val="0"/>
          <w:numId w:val="2"/>
        </w:numPr>
        <w:snapToGrid w:val="0"/>
        <w:rPr>
          <w:rFonts w:cs="Times New Roman"/>
          <w:sz w:val="24"/>
          <w:szCs w:val="24"/>
        </w:rPr>
      </w:pPr>
      <w:r w:rsidRPr="00347D15">
        <w:rPr>
          <w:rFonts w:cs="Times New Roman"/>
          <w:sz w:val="24"/>
          <w:szCs w:val="24"/>
        </w:rPr>
        <w:t>P</w:t>
      </w:r>
      <w:r w:rsidR="00245277" w:rsidRPr="00347D15">
        <w:rPr>
          <w:rFonts w:cs="Times New Roman"/>
          <w:sz w:val="24"/>
          <w:szCs w:val="24"/>
        </w:rPr>
        <w:t>rzedstawia</w:t>
      </w:r>
      <w:r w:rsidR="0073327D" w:rsidRPr="00347D15">
        <w:rPr>
          <w:rFonts w:cs="Times New Roman"/>
          <w:sz w:val="24"/>
          <w:szCs w:val="24"/>
        </w:rPr>
        <w:t>m</w:t>
      </w:r>
      <w:r w:rsidR="00245277" w:rsidRPr="00347D15">
        <w:rPr>
          <w:rFonts w:cs="Times New Roman"/>
          <w:sz w:val="24"/>
          <w:szCs w:val="24"/>
        </w:rPr>
        <w:t>, w jaki sposób wywołano zjaw</w:t>
      </w:r>
      <w:r w:rsidR="0073327D" w:rsidRPr="00347D15">
        <w:rPr>
          <w:rFonts w:cs="Times New Roman"/>
          <w:sz w:val="24"/>
          <w:szCs w:val="24"/>
        </w:rPr>
        <w:t>y</w:t>
      </w:r>
      <w:r w:rsidR="0031658D">
        <w:rPr>
          <w:rFonts w:cs="Times New Roman"/>
          <w:sz w:val="24"/>
          <w:szCs w:val="24"/>
        </w:rPr>
        <w:t>.</w:t>
      </w:r>
    </w:p>
    <w:p w:rsidR="0073327D" w:rsidRPr="00347D15" w:rsidRDefault="00017FC1" w:rsidP="00017FC1">
      <w:pPr>
        <w:pStyle w:val="Akapitzlist"/>
        <w:numPr>
          <w:ilvl w:val="0"/>
          <w:numId w:val="2"/>
        </w:numPr>
        <w:snapToGrid w:val="0"/>
        <w:rPr>
          <w:rFonts w:cs="Times New Roman"/>
          <w:sz w:val="24"/>
          <w:szCs w:val="24"/>
        </w:rPr>
      </w:pPr>
      <w:r w:rsidRPr="00347D15">
        <w:rPr>
          <w:rFonts w:cs="Times New Roman"/>
          <w:bCs/>
          <w:sz w:val="24"/>
          <w:szCs w:val="24"/>
        </w:rPr>
        <w:t>W</w:t>
      </w:r>
      <w:r w:rsidR="0073327D" w:rsidRPr="00347D15">
        <w:rPr>
          <w:rFonts w:cs="Times New Roman"/>
          <w:bCs/>
          <w:sz w:val="24"/>
          <w:szCs w:val="24"/>
        </w:rPr>
        <w:t>yjaśnia</w:t>
      </w:r>
      <w:r w:rsidRPr="00347D15">
        <w:rPr>
          <w:rFonts w:cs="Times New Roman"/>
          <w:bCs/>
          <w:sz w:val="24"/>
          <w:szCs w:val="24"/>
        </w:rPr>
        <w:t>m</w:t>
      </w:r>
      <w:r w:rsidR="0073327D" w:rsidRPr="00347D15">
        <w:rPr>
          <w:rFonts w:cs="Times New Roman"/>
          <w:bCs/>
          <w:sz w:val="24"/>
          <w:szCs w:val="24"/>
        </w:rPr>
        <w:t xml:space="preserve">, </w:t>
      </w:r>
      <w:r w:rsidR="0073327D" w:rsidRPr="00347D15">
        <w:rPr>
          <w:rFonts w:cs="Times New Roman"/>
          <w:sz w:val="24"/>
          <w:szCs w:val="24"/>
        </w:rPr>
        <w:t>do jakiej kategorii duchów należy Widmo</w:t>
      </w:r>
      <w:r w:rsidR="0031658D">
        <w:rPr>
          <w:rFonts w:cs="Times New Roman"/>
          <w:sz w:val="24"/>
          <w:szCs w:val="24"/>
        </w:rPr>
        <w:t>.</w:t>
      </w:r>
    </w:p>
    <w:p w:rsidR="00017FC1" w:rsidRPr="00347D15" w:rsidRDefault="00017FC1" w:rsidP="00017FC1">
      <w:pPr>
        <w:pStyle w:val="Akapitzlist"/>
        <w:numPr>
          <w:ilvl w:val="0"/>
          <w:numId w:val="2"/>
        </w:numPr>
        <w:snapToGrid w:val="0"/>
        <w:rPr>
          <w:rFonts w:cs="Times New Roman"/>
          <w:sz w:val="24"/>
          <w:szCs w:val="24"/>
        </w:rPr>
      </w:pPr>
      <w:r w:rsidRPr="00347D15">
        <w:rPr>
          <w:rFonts w:cs="Times New Roman"/>
          <w:bCs/>
          <w:sz w:val="24"/>
          <w:szCs w:val="24"/>
        </w:rPr>
        <w:t>T</w:t>
      </w:r>
      <w:r w:rsidR="00245277" w:rsidRPr="00347D15">
        <w:rPr>
          <w:rFonts w:cs="Times New Roman"/>
          <w:bCs/>
          <w:sz w:val="24"/>
          <w:szCs w:val="24"/>
        </w:rPr>
        <w:t>łumacz</w:t>
      </w:r>
      <w:r w:rsidRPr="00347D15">
        <w:rPr>
          <w:rFonts w:cs="Times New Roman"/>
          <w:bCs/>
          <w:sz w:val="24"/>
          <w:szCs w:val="24"/>
        </w:rPr>
        <w:t>ę</w:t>
      </w:r>
      <w:r w:rsidR="00245277" w:rsidRPr="00347D15">
        <w:rPr>
          <w:rFonts w:cs="Times New Roman"/>
          <w:bCs/>
          <w:sz w:val="24"/>
          <w:szCs w:val="24"/>
        </w:rPr>
        <w:t xml:space="preserve">, </w:t>
      </w:r>
      <w:r w:rsidR="00245277" w:rsidRPr="00347D15">
        <w:rPr>
          <w:rFonts w:cs="Times New Roman"/>
          <w:sz w:val="24"/>
          <w:szCs w:val="24"/>
        </w:rPr>
        <w:t>jaką rolę odgrywają towarzyszące zjawie ptaki i co symbolizują w utworze</w:t>
      </w:r>
    </w:p>
    <w:p w:rsidR="00245277" w:rsidRPr="00347D15" w:rsidRDefault="00017FC1" w:rsidP="00017FC1">
      <w:pPr>
        <w:pStyle w:val="Akapitzlist"/>
        <w:numPr>
          <w:ilvl w:val="0"/>
          <w:numId w:val="2"/>
        </w:numPr>
        <w:snapToGrid w:val="0"/>
        <w:rPr>
          <w:rFonts w:cs="Times New Roman"/>
          <w:sz w:val="24"/>
          <w:szCs w:val="24"/>
        </w:rPr>
      </w:pPr>
      <w:r w:rsidRPr="00347D15">
        <w:rPr>
          <w:rFonts w:cs="Times New Roman"/>
          <w:sz w:val="24"/>
          <w:szCs w:val="24"/>
        </w:rPr>
        <w:t>O</w:t>
      </w:r>
      <w:r w:rsidR="00245277" w:rsidRPr="00347D15">
        <w:rPr>
          <w:rFonts w:cs="Times New Roman"/>
          <w:sz w:val="24"/>
          <w:szCs w:val="24"/>
        </w:rPr>
        <w:t>kreśla</w:t>
      </w:r>
      <w:r w:rsidRPr="00347D15">
        <w:rPr>
          <w:rFonts w:cs="Times New Roman"/>
          <w:sz w:val="24"/>
          <w:szCs w:val="24"/>
        </w:rPr>
        <w:t>m</w:t>
      </w:r>
      <w:r w:rsidR="00245277" w:rsidRPr="00347D15">
        <w:rPr>
          <w:rFonts w:cs="Times New Roman"/>
          <w:sz w:val="24"/>
          <w:szCs w:val="24"/>
        </w:rPr>
        <w:t xml:space="preserve"> cechy charakteru złego pana i ilustruj</w:t>
      </w:r>
      <w:r w:rsidR="00E96541">
        <w:rPr>
          <w:rFonts w:cs="Times New Roman"/>
          <w:sz w:val="24"/>
          <w:szCs w:val="24"/>
        </w:rPr>
        <w:t>ę</w:t>
      </w:r>
      <w:r w:rsidR="00245277" w:rsidRPr="00347D15">
        <w:rPr>
          <w:rFonts w:cs="Times New Roman"/>
          <w:sz w:val="24"/>
          <w:szCs w:val="24"/>
        </w:rPr>
        <w:t xml:space="preserve"> każdą z nich odpowiednim przykładem z opowieści ptaków</w:t>
      </w:r>
    </w:p>
    <w:p w:rsidR="00245277" w:rsidRPr="00347D15" w:rsidRDefault="00017FC1" w:rsidP="00017FC1">
      <w:pPr>
        <w:pStyle w:val="Akapitzlist"/>
        <w:numPr>
          <w:ilvl w:val="0"/>
          <w:numId w:val="2"/>
        </w:numPr>
        <w:snapToGrid w:val="0"/>
        <w:rPr>
          <w:rFonts w:cs="Times New Roman"/>
          <w:sz w:val="24"/>
          <w:szCs w:val="24"/>
        </w:rPr>
      </w:pPr>
      <w:r w:rsidRPr="00347D15">
        <w:rPr>
          <w:rFonts w:cs="Times New Roman"/>
          <w:sz w:val="24"/>
          <w:szCs w:val="24"/>
        </w:rPr>
        <w:t>I</w:t>
      </w:r>
      <w:r w:rsidR="00245277" w:rsidRPr="00347D15">
        <w:rPr>
          <w:rFonts w:cs="Times New Roman"/>
          <w:sz w:val="24"/>
          <w:szCs w:val="24"/>
        </w:rPr>
        <w:t>nterpretuj</w:t>
      </w:r>
      <w:r w:rsidRPr="00347D15">
        <w:rPr>
          <w:rFonts w:cs="Times New Roman"/>
          <w:sz w:val="24"/>
          <w:szCs w:val="24"/>
        </w:rPr>
        <w:t xml:space="preserve">ę </w:t>
      </w:r>
      <w:r w:rsidR="00245277" w:rsidRPr="00347D15">
        <w:rPr>
          <w:rFonts w:cs="Times New Roman"/>
          <w:sz w:val="24"/>
          <w:szCs w:val="24"/>
        </w:rPr>
        <w:t>naukę moralną wypowiedzianą przez duch</w:t>
      </w:r>
      <w:r w:rsidR="0073327D" w:rsidRPr="00347D15">
        <w:rPr>
          <w:rFonts w:cs="Times New Roman"/>
          <w:sz w:val="24"/>
          <w:szCs w:val="24"/>
        </w:rPr>
        <w:t>y</w:t>
      </w:r>
    </w:p>
    <w:p w:rsidR="00245277" w:rsidRPr="00347D15" w:rsidRDefault="00245277" w:rsidP="00245277">
      <w:pPr>
        <w:snapToGrid w:val="0"/>
        <w:rPr>
          <w:rFonts w:cs="Times New Roman"/>
          <w:sz w:val="24"/>
          <w:szCs w:val="24"/>
        </w:rPr>
      </w:pPr>
    </w:p>
    <w:p w:rsidR="00716F0A" w:rsidRDefault="00243AFD" w:rsidP="00245277">
      <w:pPr>
        <w:snapToGrid w:val="0"/>
      </w:pPr>
      <w:r w:rsidRPr="00347D15">
        <w:t>Wina i kara – zgodnie z ludow</w:t>
      </w:r>
      <w:r w:rsidR="00E96541">
        <w:t>ą</w:t>
      </w:r>
      <w:r w:rsidRPr="00347D15">
        <w:t xml:space="preserve"> moralnością, każda wina musi zostać poddana karze zgodnie </w:t>
      </w:r>
    </w:p>
    <w:p w:rsidR="00245277" w:rsidRDefault="00243AFD" w:rsidP="00245277">
      <w:pPr>
        <w:snapToGrid w:val="0"/>
      </w:pPr>
      <w:r w:rsidRPr="00347D15">
        <w:t>z ciężarem (win</w:t>
      </w:r>
      <w:r w:rsidR="0031658D">
        <w:t>a</w:t>
      </w:r>
      <w:r w:rsidRPr="00347D15">
        <w:t xml:space="preserve"> złego pana </w:t>
      </w:r>
      <w:r w:rsidR="0031658D">
        <w:t>jest</w:t>
      </w:r>
      <w:r w:rsidRPr="00347D15">
        <w:t xml:space="preserve"> </w:t>
      </w:r>
      <w:r w:rsidR="00017FC1" w:rsidRPr="00347D15">
        <w:t>większ</w:t>
      </w:r>
      <w:r w:rsidR="0031658D">
        <w:t>a</w:t>
      </w:r>
      <w:r w:rsidRPr="00347D15">
        <w:t>, zasługuje na karę wyższą).</w:t>
      </w:r>
    </w:p>
    <w:p w:rsidR="00716F0A" w:rsidRDefault="004C54B6" w:rsidP="00716F0A">
      <w:bookmarkStart w:id="3" w:name="_Hlk39768416"/>
      <w:r>
        <w:t>„</w:t>
      </w:r>
      <w:r w:rsidR="00716F0A">
        <w:t>Nie ma, nie ma dla mnie rady! Nie dla mnie, nie dla mnie dziady</w:t>
      </w:r>
      <w:r>
        <w:t>”</w:t>
      </w:r>
      <w:r w:rsidR="00716F0A" w:rsidRPr="00E96541">
        <w:rPr>
          <w:b/>
          <w:bCs/>
        </w:rPr>
        <w:t>! (powtórzenie i wykrzyknienie</w:t>
      </w:r>
      <w:r w:rsidR="00716F0A">
        <w:t xml:space="preserve"> podkreślają rozpacz Widma).</w:t>
      </w:r>
    </w:p>
    <w:p w:rsidR="00716F0A" w:rsidRPr="00220962" w:rsidRDefault="00716F0A" w:rsidP="00716F0A">
      <w:r>
        <w:t>„Ciemno wszędzie, głucho wszędzie, co to będzie, co to będzie”. (</w:t>
      </w:r>
      <w:r w:rsidRPr="00E96541">
        <w:rPr>
          <w:b/>
          <w:bCs/>
        </w:rPr>
        <w:t>Powtórzenie</w:t>
      </w:r>
      <w:r>
        <w:t xml:space="preserve"> potęguje nastrój grozy i tajemniczości).</w:t>
      </w:r>
    </w:p>
    <w:bookmarkEnd w:id="3"/>
    <w:p w:rsidR="00245277" w:rsidRPr="00E96541" w:rsidRDefault="00347D15" w:rsidP="00245277">
      <w:pPr>
        <w:snapToGrid w:val="0"/>
        <w:rPr>
          <w:rFonts w:cs="Times New Roman"/>
          <w:sz w:val="24"/>
          <w:szCs w:val="24"/>
        </w:rPr>
      </w:pPr>
      <w:r w:rsidRPr="00347D15">
        <w:rPr>
          <w:rFonts w:eastAsia="Times New Roman" w:cs="Times New Roman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Praca z tekstem – omawiamy pojawienie się poszczególnych duchów i głoszone przez</w:t>
      </w:r>
      <w:r w:rsidRPr="00347D15">
        <w:rPr>
          <w:rFonts w:eastAsia="Times New Roman" w:cs="Times New Roman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nie przesłania moralne. Sporządzamy notatkę w formie tabeli</w:t>
      </w:r>
      <w:r w:rsidRPr="00347D15">
        <w:rPr>
          <w:rFonts w:eastAsia="Times New Roman" w:cs="Times New Roman"/>
          <w:color w:val="000000" w:themeColor="text1"/>
          <w:sz w:val="16"/>
          <w:szCs w:val="1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47D15">
        <w:rPr>
          <w:rFonts w:eastAsia="Times New Roman" w:cs="Times New Roman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odniesieniu do całości utworu i</w:t>
      </w:r>
      <w:r w:rsidRPr="00347D15">
        <w:rPr>
          <w:rFonts w:eastAsia="Times New Roman" w:cs="Times New Roman"/>
          <w:color w:val="000000" w:themeColor="text1"/>
          <w:sz w:val="16"/>
          <w:szCs w:val="1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45277" w:rsidRPr="00347D15">
        <w:rPr>
          <w:rFonts w:cs="Times New Roman"/>
          <w:sz w:val="24"/>
          <w:szCs w:val="24"/>
        </w:rPr>
        <w:t>fragmentu zamieszczonego w podręczniku</w:t>
      </w:r>
      <w:r w:rsidRPr="00347D15">
        <w:rPr>
          <w:rFonts w:cs="Times New Roman"/>
          <w:sz w:val="24"/>
          <w:szCs w:val="24"/>
        </w:rPr>
        <w:t>-str.256-259</w:t>
      </w:r>
      <w:r w:rsidR="00E96541">
        <w:rPr>
          <w:rFonts w:cs="Times New Roman"/>
          <w:sz w:val="24"/>
          <w:szCs w:val="24"/>
        </w:rPr>
        <w:t>(c</w:t>
      </w:r>
      <w:r w:rsidR="0031658D">
        <w:rPr>
          <w:rFonts w:cs="Times New Roman"/>
          <w:sz w:val="24"/>
          <w:szCs w:val="24"/>
        </w:rPr>
        <w:t xml:space="preserve">ytaty </w:t>
      </w:r>
      <w:r w:rsidR="0031658D" w:rsidRPr="0031658D">
        <w:rPr>
          <w:rFonts w:cs="Times New Roman"/>
          <w:i/>
          <w:iCs/>
          <w:sz w:val="24"/>
          <w:szCs w:val="24"/>
        </w:rPr>
        <w:t>kursywą</w:t>
      </w:r>
      <w:r w:rsidR="00E96541">
        <w:rPr>
          <w:rFonts w:cs="Times New Roman"/>
          <w:sz w:val="24"/>
          <w:szCs w:val="24"/>
        </w:rPr>
        <w:t>).</w:t>
      </w:r>
    </w:p>
    <w:p w:rsidR="008E1F2C" w:rsidRDefault="0031658D" w:rsidP="00245277">
      <w:pPr>
        <w:snapToGri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Wypełnioną tabelę p</w:t>
      </w:r>
      <w:r w:rsidR="008E1F2C">
        <w:rPr>
          <w:rFonts w:cs="Times New Roman"/>
          <w:sz w:val="24"/>
          <w:szCs w:val="24"/>
        </w:rPr>
        <w:t>roszę przesłać na adres mailowy n.zdalnagd@gmail.com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47D15" w:rsidTr="00347D15">
        <w:tc>
          <w:tcPr>
            <w:tcW w:w="2265" w:type="dxa"/>
          </w:tcPr>
          <w:p w:rsidR="00347D15" w:rsidRDefault="0024544E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Duchy</w:t>
            </w:r>
          </w:p>
        </w:tc>
        <w:tc>
          <w:tcPr>
            <w:tcW w:w="2265" w:type="dxa"/>
          </w:tcPr>
          <w:p w:rsidR="00347D15" w:rsidRDefault="0024544E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Duchy lekkie:</w:t>
            </w:r>
          </w:p>
          <w:p w:rsidR="0024544E" w:rsidRDefault="0024544E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Aniołki, duchy dzieci: Józia i Rózi</w:t>
            </w:r>
          </w:p>
        </w:tc>
        <w:tc>
          <w:tcPr>
            <w:tcW w:w="2266" w:type="dxa"/>
          </w:tcPr>
          <w:p w:rsidR="00347D15" w:rsidRDefault="0024544E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Duch ciężki:</w:t>
            </w:r>
          </w:p>
          <w:p w:rsidR="0024544E" w:rsidRDefault="0024544E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Widmo, duch złego pana</w:t>
            </w:r>
          </w:p>
        </w:tc>
        <w:tc>
          <w:tcPr>
            <w:tcW w:w="2266" w:type="dxa"/>
          </w:tcPr>
          <w:p w:rsidR="00347D15" w:rsidRDefault="0024544E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Duch pośredni:</w:t>
            </w:r>
          </w:p>
          <w:p w:rsidR="0024544E" w:rsidRDefault="0024544E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Dziewczyna, duch Zosi</w:t>
            </w:r>
          </w:p>
        </w:tc>
      </w:tr>
      <w:tr w:rsidR="00347D15" w:rsidTr="00347D15">
        <w:tc>
          <w:tcPr>
            <w:tcW w:w="2265" w:type="dxa"/>
          </w:tcPr>
          <w:p w:rsidR="00347D15" w:rsidRPr="0024544E" w:rsidRDefault="0024544E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24544E">
              <w:rPr>
                <w:rFonts w:cs="Times New Roman"/>
                <w:sz w:val="24"/>
                <w:szCs w:val="24"/>
              </w:rPr>
              <w:t>Sposób ich przywoływania</w:t>
            </w:r>
          </w:p>
        </w:tc>
        <w:tc>
          <w:tcPr>
            <w:tcW w:w="2265" w:type="dxa"/>
          </w:tcPr>
          <w:p w:rsidR="00347D15" w:rsidRDefault="0024544E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Zapalenie kądzieli, zaklęcie</w:t>
            </w:r>
          </w:p>
        </w:tc>
        <w:tc>
          <w:tcPr>
            <w:tcW w:w="2266" w:type="dxa"/>
          </w:tcPr>
          <w:p w:rsidR="00347D15" w:rsidRDefault="00347D15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47D15" w:rsidRDefault="00347D15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347D15" w:rsidTr="00347D15">
        <w:tc>
          <w:tcPr>
            <w:tcW w:w="2265" w:type="dxa"/>
          </w:tcPr>
          <w:p w:rsidR="00347D15" w:rsidRDefault="0024544E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Wina</w:t>
            </w:r>
          </w:p>
        </w:tc>
        <w:tc>
          <w:tcPr>
            <w:tcW w:w="2265" w:type="dxa"/>
          </w:tcPr>
          <w:p w:rsidR="00347D15" w:rsidRDefault="00347D15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47D15" w:rsidRDefault="0024544E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Okrucieństwo, bezwzględność, przyczynienie się do śmierci poddanych</w:t>
            </w:r>
          </w:p>
          <w:p w:rsidR="0024544E" w:rsidRDefault="0024544E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(opowieści Sowy Kruka)</w:t>
            </w:r>
          </w:p>
        </w:tc>
        <w:tc>
          <w:tcPr>
            <w:tcW w:w="2266" w:type="dxa"/>
          </w:tcPr>
          <w:p w:rsidR="00347D15" w:rsidRDefault="00347D15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347D15" w:rsidTr="00347D15">
        <w:tc>
          <w:tcPr>
            <w:tcW w:w="2265" w:type="dxa"/>
          </w:tcPr>
          <w:p w:rsidR="00347D15" w:rsidRDefault="0024544E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Kara</w:t>
            </w:r>
          </w:p>
        </w:tc>
        <w:tc>
          <w:tcPr>
            <w:tcW w:w="2265" w:type="dxa"/>
          </w:tcPr>
          <w:p w:rsidR="00347D15" w:rsidRDefault="0024544E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31658D">
              <w:rPr>
                <w:rFonts w:cs="Times New Roman"/>
                <w:i/>
                <w:iCs/>
                <w:sz w:val="24"/>
                <w:szCs w:val="24"/>
              </w:rPr>
              <w:t>nuda i trwoga</w:t>
            </w:r>
            <w:r>
              <w:rPr>
                <w:rFonts w:cs="Times New Roman"/>
                <w:sz w:val="24"/>
                <w:szCs w:val="24"/>
              </w:rPr>
              <w:t>, zamknięta droga do nieba</w:t>
            </w:r>
          </w:p>
        </w:tc>
        <w:tc>
          <w:tcPr>
            <w:tcW w:w="2266" w:type="dxa"/>
          </w:tcPr>
          <w:p w:rsidR="00347D15" w:rsidRDefault="00347D15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47D15" w:rsidRDefault="00347D15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347D15" w:rsidTr="00347D15">
        <w:tc>
          <w:tcPr>
            <w:tcW w:w="2265" w:type="dxa"/>
          </w:tcPr>
          <w:p w:rsidR="00347D15" w:rsidRDefault="0024544E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Prośba i wsparcie</w:t>
            </w:r>
          </w:p>
        </w:tc>
        <w:tc>
          <w:tcPr>
            <w:tcW w:w="2265" w:type="dxa"/>
          </w:tcPr>
          <w:p w:rsidR="00347D15" w:rsidRDefault="00347D15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47D15" w:rsidRDefault="00347D15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47D15" w:rsidRDefault="0024544E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Przyciągnięcie na chwil</w:t>
            </w:r>
            <w:r w:rsidR="00850445">
              <w:rPr>
                <w:rFonts w:cs="Times New Roman"/>
                <w:sz w:val="24"/>
                <w:szCs w:val="24"/>
              </w:rPr>
              <w:t>ę</w:t>
            </w:r>
            <w:r>
              <w:rPr>
                <w:rFonts w:cs="Times New Roman"/>
                <w:sz w:val="24"/>
                <w:szCs w:val="24"/>
              </w:rPr>
              <w:t xml:space="preserve"> do ziemi</w:t>
            </w:r>
          </w:p>
          <w:p w:rsidR="0024544E" w:rsidRDefault="0024544E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(prośba nie może </w:t>
            </w:r>
            <w:r>
              <w:rPr>
                <w:rFonts w:cs="Times New Roman"/>
                <w:sz w:val="24"/>
                <w:szCs w:val="24"/>
              </w:rPr>
              <w:lastRenderedPageBreak/>
              <w:t>być obecnie spełniona, ale Guślarz zdradza, że kara będzie trwała jeszcze tylko dwa lata)</w:t>
            </w:r>
          </w:p>
        </w:tc>
      </w:tr>
      <w:tr w:rsidR="00347D15" w:rsidTr="00347D15">
        <w:tc>
          <w:tcPr>
            <w:tcW w:w="2265" w:type="dxa"/>
          </w:tcPr>
          <w:p w:rsidR="00347D15" w:rsidRDefault="0024544E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Pouczenie</w:t>
            </w:r>
          </w:p>
        </w:tc>
        <w:tc>
          <w:tcPr>
            <w:tcW w:w="2265" w:type="dxa"/>
          </w:tcPr>
          <w:p w:rsidR="00347D15" w:rsidRDefault="00347D15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47D15" w:rsidRPr="0031658D" w:rsidRDefault="0024544E" w:rsidP="00245277">
            <w:pPr>
              <w:snapToGrid w:val="0"/>
              <w:rPr>
                <w:rFonts w:cs="Times New Roman"/>
                <w:i/>
                <w:iCs/>
                <w:sz w:val="24"/>
                <w:szCs w:val="24"/>
              </w:rPr>
            </w:pPr>
            <w:r w:rsidRPr="0031658D">
              <w:rPr>
                <w:rFonts w:cs="Times New Roman"/>
                <w:i/>
                <w:iCs/>
                <w:sz w:val="24"/>
                <w:szCs w:val="24"/>
              </w:rPr>
              <w:t>Tak, muszę dręczyć si</w:t>
            </w:r>
            <w:r w:rsidR="000B3D51" w:rsidRPr="0031658D">
              <w:rPr>
                <w:rFonts w:cs="Times New Roman"/>
                <w:i/>
                <w:iCs/>
                <w:sz w:val="24"/>
                <w:szCs w:val="24"/>
              </w:rPr>
              <w:t xml:space="preserve">ę wiek wiekiem, </w:t>
            </w:r>
          </w:p>
          <w:p w:rsidR="000B3D51" w:rsidRPr="0031658D" w:rsidRDefault="000B3D51" w:rsidP="00245277">
            <w:pPr>
              <w:snapToGrid w:val="0"/>
              <w:rPr>
                <w:rFonts w:cs="Times New Roman"/>
                <w:i/>
                <w:iCs/>
                <w:sz w:val="24"/>
                <w:szCs w:val="24"/>
              </w:rPr>
            </w:pPr>
            <w:r w:rsidRPr="0031658D">
              <w:rPr>
                <w:rFonts w:cs="Times New Roman"/>
                <w:i/>
                <w:iCs/>
                <w:sz w:val="24"/>
                <w:szCs w:val="24"/>
              </w:rPr>
              <w:t>Sprawiedliwe zrządzenia Boże!</w:t>
            </w:r>
          </w:p>
          <w:p w:rsidR="000B3D51" w:rsidRPr="0031658D" w:rsidRDefault="000B3D51" w:rsidP="00245277">
            <w:pPr>
              <w:snapToGrid w:val="0"/>
              <w:rPr>
                <w:rFonts w:cs="Times New Roman"/>
                <w:i/>
                <w:iCs/>
                <w:sz w:val="24"/>
                <w:szCs w:val="24"/>
              </w:rPr>
            </w:pPr>
            <w:r w:rsidRPr="0031658D">
              <w:rPr>
                <w:rFonts w:cs="Times New Roman"/>
                <w:i/>
                <w:iCs/>
                <w:sz w:val="24"/>
                <w:szCs w:val="24"/>
              </w:rPr>
              <w:t>Bo kto nie był ni razu człowiekiem,</w:t>
            </w:r>
          </w:p>
          <w:p w:rsidR="000B3D51" w:rsidRDefault="000B3D51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31658D">
              <w:rPr>
                <w:rFonts w:cs="Times New Roman"/>
                <w:i/>
                <w:iCs/>
                <w:sz w:val="24"/>
                <w:szCs w:val="24"/>
              </w:rPr>
              <w:t>Temu człowiek nic nie pomoże.</w:t>
            </w:r>
          </w:p>
        </w:tc>
        <w:tc>
          <w:tcPr>
            <w:tcW w:w="2266" w:type="dxa"/>
          </w:tcPr>
          <w:p w:rsidR="00347D15" w:rsidRDefault="00347D15" w:rsidP="00245277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</w:tbl>
    <w:p w:rsidR="00716F0A" w:rsidRPr="00220962" w:rsidRDefault="00716F0A" w:rsidP="00716F0A"/>
    <w:p w:rsidR="00243AFD" w:rsidRPr="00183AF1" w:rsidRDefault="008B7E78" w:rsidP="00C80341">
      <w:pPr>
        <w:snapToGrid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C80341">
        <w:rPr>
          <w:rFonts w:cs="Times New Roman"/>
          <w:sz w:val="24"/>
          <w:szCs w:val="24"/>
        </w:rPr>
        <w:t xml:space="preserve"> K</w:t>
      </w:r>
      <w:r w:rsidR="00C80341" w:rsidRPr="00C80341">
        <w:rPr>
          <w:rFonts w:cs="Times New Roman"/>
          <w:sz w:val="24"/>
          <w:szCs w:val="24"/>
        </w:rPr>
        <w:t>iedy ceremonia dobiega końc</w:t>
      </w:r>
      <w:r w:rsidR="00C80341">
        <w:rPr>
          <w:rFonts w:cs="Times New Roman"/>
          <w:sz w:val="24"/>
          <w:szCs w:val="24"/>
        </w:rPr>
        <w:t>a</w:t>
      </w:r>
      <w:r w:rsidR="00C80341" w:rsidRPr="00C80341">
        <w:rPr>
          <w:rFonts w:cs="Times New Roman"/>
          <w:sz w:val="24"/>
          <w:szCs w:val="24"/>
        </w:rPr>
        <w:t>, Guślarz sypie mak i soczewicę w kąty</w:t>
      </w:r>
      <w:r w:rsidR="00045401">
        <w:rPr>
          <w:rFonts w:cs="Times New Roman"/>
          <w:sz w:val="24"/>
          <w:szCs w:val="24"/>
        </w:rPr>
        <w:t xml:space="preserve"> kaplicy</w:t>
      </w:r>
      <w:r w:rsidR="00C80341" w:rsidRPr="00C80341">
        <w:rPr>
          <w:rFonts w:cs="Times New Roman"/>
          <w:sz w:val="24"/>
          <w:szCs w:val="24"/>
        </w:rPr>
        <w:t>, aby uczcić wszystkie pozostałe duchy.</w:t>
      </w:r>
      <w:r w:rsidR="00C80341">
        <w:rPr>
          <w:rFonts w:cs="Times New Roman"/>
          <w:sz w:val="24"/>
          <w:szCs w:val="24"/>
        </w:rPr>
        <w:t xml:space="preserve"> </w:t>
      </w:r>
      <w:r w:rsidR="00243AFD" w:rsidRPr="00C80341">
        <w:rPr>
          <w:sz w:val="24"/>
          <w:szCs w:val="24"/>
        </w:rPr>
        <w:t>Jako ostatni p</w:t>
      </w:r>
      <w:r w:rsidR="0031658D">
        <w:rPr>
          <w:sz w:val="24"/>
          <w:szCs w:val="24"/>
        </w:rPr>
        <w:t>ojawia</w:t>
      </w:r>
      <w:r w:rsidR="004C54B6">
        <w:rPr>
          <w:sz w:val="24"/>
          <w:szCs w:val="24"/>
        </w:rPr>
        <w:t xml:space="preserve"> się</w:t>
      </w:r>
      <w:r w:rsidR="00243AFD" w:rsidRPr="00C80341">
        <w:rPr>
          <w:sz w:val="24"/>
          <w:szCs w:val="24"/>
        </w:rPr>
        <w:t xml:space="preserve"> młody mężczyzna, który nie</w:t>
      </w:r>
      <w:r w:rsidR="0031658D">
        <w:rPr>
          <w:sz w:val="24"/>
          <w:szCs w:val="24"/>
        </w:rPr>
        <w:t xml:space="preserve"> reaguje zupełnie na pytania </w:t>
      </w:r>
      <w:r w:rsidR="00243AFD" w:rsidRPr="00C80341">
        <w:rPr>
          <w:sz w:val="24"/>
          <w:szCs w:val="24"/>
        </w:rPr>
        <w:t xml:space="preserve"> Guślarz</w:t>
      </w:r>
      <w:r w:rsidR="0031658D">
        <w:rPr>
          <w:sz w:val="24"/>
          <w:szCs w:val="24"/>
        </w:rPr>
        <w:t>a.</w:t>
      </w:r>
      <w:r w:rsidR="00243AFD" w:rsidRPr="00C80341">
        <w:rPr>
          <w:sz w:val="24"/>
          <w:szCs w:val="24"/>
        </w:rPr>
        <w:t xml:space="preserve"> </w:t>
      </w:r>
      <w:r w:rsidR="0031658D">
        <w:rPr>
          <w:sz w:val="24"/>
          <w:szCs w:val="24"/>
        </w:rPr>
        <w:t>P</w:t>
      </w:r>
      <w:r w:rsidR="00243AFD" w:rsidRPr="00C80341">
        <w:rPr>
          <w:sz w:val="24"/>
          <w:szCs w:val="24"/>
        </w:rPr>
        <w:t xml:space="preserve">atrzy w kierunku </w:t>
      </w:r>
      <w:r w:rsidR="00183AF1">
        <w:rPr>
          <w:sz w:val="24"/>
          <w:szCs w:val="24"/>
        </w:rPr>
        <w:t>P</w:t>
      </w:r>
      <w:r w:rsidR="00243AFD" w:rsidRPr="00C80341">
        <w:rPr>
          <w:sz w:val="24"/>
          <w:szCs w:val="24"/>
        </w:rPr>
        <w:t xml:space="preserve">asterki z tłumu, nie pozwala  </w:t>
      </w:r>
      <w:r w:rsidR="00045401">
        <w:rPr>
          <w:sz w:val="24"/>
          <w:szCs w:val="24"/>
        </w:rPr>
        <w:t>odpędzić</w:t>
      </w:r>
      <w:r w:rsidR="0031658D">
        <w:rPr>
          <w:sz w:val="24"/>
          <w:szCs w:val="24"/>
        </w:rPr>
        <w:t xml:space="preserve"> się</w:t>
      </w:r>
      <w:r w:rsidR="00045401">
        <w:rPr>
          <w:sz w:val="24"/>
          <w:szCs w:val="24"/>
        </w:rPr>
        <w:t xml:space="preserve"> zaklęciem</w:t>
      </w:r>
      <w:r w:rsidR="00243AFD" w:rsidRPr="00C80341">
        <w:rPr>
          <w:sz w:val="24"/>
          <w:szCs w:val="24"/>
        </w:rPr>
        <w:t>.</w:t>
      </w:r>
      <w:r w:rsidR="004C54B6">
        <w:rPr>
          <w:sz w:val="24"/>
          <w:szCs w:val="24"/>
        </w:rPr>
        <w:t xml:space="preserve"> </w:t>
      </w:r>
      <w:r w:rsidR="00017FC1" w:rsidRPr="00C80341">
        <w:rPr>
          <w:sz w:val="24"/>
          <w:szCs w:val="24"/>
        </w:rPr>
        <w:t>Gromada wiejska nie ocenia go i nie potępia</w:t>
      </w:r>
      <w:r w:rsidR="00C80341">
        <w:rPr>
          <w:sz w:val="24"/>
          <w:szCs w:val="24"/>
        </w:rPr>
        <w:t>.</w:t>
      </w:r>
      <w:r w:rsidR="00DD6CFF">
        <w:rPr>
          <w:sz w:val="24"/>
          <w:szCs w:val="24"/>
        </w:rPr>
        <w:t xml:space="preserve"> </w:t>
      </w:r>
      <w:r w:rsidR="00183AF1">
        <w:rPr>
          <w:sz w:val="24"/>
          <w:szCs w:val="24"/>
        </w:rPr>
        <w:t>Guślarz nakazuje wyprowadzić Pasterkę. W ślad za nią podąża  nieme Widmo.</w:t>
      </w:r>
    </w:p>
    <w:p w:rsidR="00850445" w:rsidRDefault="00850445" w:rsidP="00850445">
      <w:pPr>
        <w:snapToGrid w:val="0"/>
        <w:rPr>
          <w:rFonts w:cs="Times New Roman"/>
          <w:sz w:val="24"/>
          <w:szCs w:val="24"/>
        </w:rPr>
      </w:pPr>
      <w:r w:rsidRPr="00BB49D9">
        <w:rPr>
          <w:rFonts w:cs="Times New Roman"/>
          <w:b/>
          <w:bCs/>
          <w:sz w:val="24"/>
          <w:szCs w:val="24"/>
        </w:rPr>
        <w:t>Symboliczne znaczenie darów</w:t>
      </w:r>
      <w:r w:rsidR="00DD6CFF" w:rsidRPr="00BB49D9">
        <w:rPr>
          <w:rFonts w:cs="Times New Roman"/>
          <w:b/>
          <w:bCs/>
          <w:sz w:val="24"/>
          <w:szCs w:val="24"/>
        </w:rPr>
        <w:t>, o które proszą zjawy</w:t>
      </w:r>
      <w:r w:rsidR="00DD6CFF">
        <w:rPr>
          <w:rFonts w:cs="Times New Roman"/>
          <w:sz w:val="24"/>
          <w:szCs w:val="24"/>
        </w:rPr>
        <w:t>:</w:t>
      </w:r>
    </w:p>
    <w:p w:rsidR="00850445" w:rsidRDefault="00850445" w:rsidP="00850445">
      <w:pPr>
        <w:snapToGri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Ziarna gorczycy-namiastka trosk, goryczy</w:t>
      </w:r>
    </w:p>
    <w:p w:rsidR="00850445" w:rsidRDefault="00850445" w:rsidP="00850445">
      <w:pPr>
        <w:snapToGri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Woda</w:t>
      </w:r>
      <w:r w:rsidR="00716F0A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pszenica-symbol podstawowego pożywienia</w:t>
      </w:r>
    </w:p>
    <w:p w:rsidR="00850445" w:rsidRDefault="00850445" w:rsidP="00850445">
      <w:pPr>
        <w:snapToGri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Przyciąganie do ziemi-prze</w:t>
      </w:r>
      <w:r w:rsidR="00045401">
        <w:rPr>
          <w:rFonts w:cs="Times New Roman"/>
          <w:sz w:val="24"/>
          <w:szCs w:val="24"/>
        </w:rPr>
        <w:t>ż</w:t>
      </w:r>
      <w:r>
        <w:rPr>
          <w:rFonts w:cs="Times New Roman"/>
          <w:sz w:val="24"/>
          <w:szCs w:val="24"/>
        </w:rPr>
        <w:t>ywanie życia z jego troskami i radościami</w:t>
      </w:r>
    </w:p>
    <w:p w:rsidR="00DD6CFF" w:rsidRDefault="00BB49D9" w:rsidP="00850445">
      <w:pPr>
        <w:snapToGri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DD6CFF">
        <w:rPr>
          <w:rFonts w:cs="Times New Roman"/>
          <w:sz w:val="24"/>
          <w:szCs w:val="24"/>
        </w:rPr>
        <w:t>Mickiewiczowi nie chodziło o wierność opisu</w:t>
      </w:r>
      <w:r w:rsidR="00C40B15">
        <w:rPr>
          <w:rFonts w:cs="Times New Roman"/>
          <w:sz w:val="24"/>
          <w:szCs w:val="24"/>
        </w:rPr>
        <w:t xml:space="preserve"> obrzędu dziadów, ale o ukazanie głębokiego sensu moralnego uroczystości i ujawnienie wartości tkwiących w ludowym widzeniu świata.</w:t>
      </w:r>
    </w:p>
    <w:p w:rsidR="00C40B15" w:rsidRPr="00434418" w:rsidRDefault="00C40B15" w:rsidP="00850445">
      <w:pPr>
        <w:snapToGrid w:val="0"/>
        <w:rPr>
          <w:rFonts w:cs="Times New Roman"/>
          <w:b/>
          <w:bCs/>
          <w:sz w:val="24"/>
          <w:szCs w:val="24"/>
        </w:rPr>
      </w:pPr>
      <w:r w:rsidRPr="00434418">
        <w:rPr>
          <w:rFonts w:cs="Times New Roman"/>
          <w:b/>
          <w:bCs/>
          <w:sz w:val="24"/>
          <w:szCs w:val="24"/>
        </w:rPr>
        <w:t xml:space="preserve">Ziemskie życie zostaje osądzone według surowych kryteriów moralnych. </w:t>
      </w:r>
    </w:p>
    <w:p w:rsidR="00850445" w:rsidRDefault="00850445" w:rsidP="00220962">
      <w:r w:rsidRPr="00BB49D9">
        <w:rPr>
          <w:b/>
          <w:bCs/>
        </w:rPr>
        <w:t>Pełnię człowieczeństwa może osiągnąć ten</w:t>
      </w:r>
      <w:r w:rsidR="004C54B6">
        <w:rPr>
          <w:b/>
          <w:bCs/>
        </w:rPr>
        <w:t>,</w:t>
      </w:r>
      <w:r w:rsidRPr="00BB49D9">
        <w:rPr>
          <w:b/>
          <w:bCs/>
        </w:rPr>
        <w:t xml:space="preserve"> kto</w:t>
      </w:r>
      <w:r>
        <w:t>:</w:t>
      </w:r>
    </w:p>
    <w:p w:rsidR="00985CD0" w:rsidRDefault="00850445" w:rsidP="00850445">
      <w:pPr>
        <w:pStyle w:val="Akapitzlist"/>
        <w:numPr>
          <w:ilvl w:val="0"/>
          <w:numId w:val="3"/>
        </w:numPr>
      </w:pPr>
      <w:r>
        <w:t>pozna troskę, gorycz, radość, szczęście</w:t>
      </w:r>
    </w:p>
    <w:p w:rsidR="00850445" w:rsidRDefault="00850445" w:rsidP="00850445">
      <w:pPr>
        <w:pStyle w:val="Akapitzlist"/>
        <w:numPr>
          <w:ilvl w:val="0"/>
          <w:numId w:val="3"/>
        </w:numPr>
      </w:pPr>
      <w:r>
        <w:t>nie o</w:t>
      </w:r>
      <w:r w:rsidR="00C80341">
        <w:t>d</w:t>
      </w:r>
      <w:r>
        <w:t>mówi pomocy potrzebującym</w:t>
      </w:r>
    </w:p>
    <w:p w:rsidR="00850445" w:rsidRDefault="00C80341" w:rsidP="00850445">
      <w:pPr>
        <w:pStyle w:val="Akapitzlist"/>
        <w:numPr>
          <w:ilvl w:val="0"/>
          <w:numId w:val="3"/>
        </w:numPr>
      </w:pPr>
      <w:r>
        <w:t>odwzajem</w:t>
      </w:r>
      <w:r w:rsidR="005C6017">
        <w:t>n</w:t>
      </w:r>
      <w:r>
        <w:t>i czyjeś uczucia, potrafi obdarzyć miłością</w:t>
      </w:r>
    </w:p>
    <w:p w:rsidR="00E042B5" w:rsidRPr="00E042B5" w:rsidRDefault="00E042B5" w:rsidP="00E042B5">
      <w:pPr>
        <w:rPr>
          <w:b/>
          <w:bCs/>
        </w:rPr>
      </w:pPr>
      <w:r w:rsidRPr="00E042B5">
        <w:rPr>
          <w:b/>
          <w:bCs/>
        </w:rPr>
        <w:t>Możecie utrwalić wiadomości z lektury</w:t>
      </w:r>
      <w:r w:rsidR="00434418">
        <w:rPr>
          <w:b/>
          <w:bCs/>
        </w:rPr>
        <w:t xml:space="preserve">. </w:t>
      </w:r>
      <w:r w:rsidRPr="00E042B5">
        <w:rPr>
          <w:b/>
          <w:bCs/>
        </w:rPr>
        <w:t>Podaję link</w:t>
      </w:r>
    </w:p>
    <w:p w:rsidR="00E042B5" w:rsidRPr="00E042B5" w:rsidRDefault="00F54CDC" w:rsidP="00E042B5">
      <w:pPr>
        <w:rPr>
          <w:color w:val="0563C1" w:themeColor="hyperlink"/>
          <w:u w:val="single"/>
        </w:rPr>
      </w:pPr>
      <w:hyperlink r:id="rId9" w:history="1">
        <w:r w:rsidR="00E042B5" w:rsidRPr="00471057">
          <w:rPr>
            <w:rStyle w:val="Hipercze"/>
          </w:rPr>
          <w:t>https://wordwall.net/pl/resource/579311/polski/dziady-cz-ii</w:t>
        </w:r>
      </w:hyperlink>
    </w:p>
    <w:p w:rsidR="00E042B5" w:rsidRPr="00E834F2" w:rsidRDefault="00F54CDC" w:rsidP="00E042B5">
      <w:hyperlink r:id="rId10" w:history="1">
        <w:r w:rsidR="00E042B5" w:rsidRPr="00471057">
          <w:rPr>
            <w:rStyle w:val="Hipercze"/>
          </w:rPr>
          <w:t>https://lekcjewsieci.pl/adam-mickiewicz-dziady-cz-ii/</w:t>
        </w:r>
      </w:hyperlink>
    </w:p>
    <w:p w:rsidR="00D61F0C" w:rsidRDefault="00BA7FBB" w:rsidP="00BA7FBB">
      <w:pPr>
        <w:rPr>
          <w:b/>
          <w:bCs/>
        </w:rPr>
      </w:pPr>
      <w:r w:rsidRPr="00BA7FBB">
        <w:rPr>
          <w:b/>
          <w:bCs/>
        </w:rPr>
        <w:t>Temat</w:t>
      </w:r>
      <w:r>
        <w:rPr>
          <w:b/>
          <w:bCs/>
        </w:rPr>
        <w:t>:</w:t>
      </w:r>
      <w:r w:rsidR="00D61F0C">
        <w:rPr>
          <w:b/>
          <w:bCs/>
        </w:rPr>
        <w:t xml:space="preserve"> Na deskach teatru z dramatem romantycznym</w:t>
      </w:r>
      <w:r w:rsidR="00196B21">
        <w:rPr>
          <w:b/>
          <w:bCs/>
        </w:rPr>
        <w:t xml:space="preserve">      13.05.2020r.</w:t>
      </w:r>
    </w:p>
    <w:p w:rsidR="008F3D1D" w:rsidRDefault="008F3D1D" w:rsidP="00BA7FBB">
      <w:pPr>
        <w:rPr>
          <w:b/>
          <w:bCs/>
        </w:rPr>
      </w:pPr>
      <w:r>
        <w:rPr>
          <w:b/>
          <w:bCs/>
        </w:rPr>
        <w:t xml:space="preserve">Cele lekcji: </w:t>
      </w:r>
      <w:r w:rsidRPr="008F3D1D">
        <w:t xml:space="preserve">Przypomnienie podstawowych pojęć </w:t>
      </w:r>
      <w:r w:rsidR="00A0371E">
        <w:t>z</w:t>
      </w:r>
      <w:r w:rsidRPr="008F3D1D">
        <w:t>wiązanych z dramatem</w:t>
      </w:r>
      <w:r w:rsidR="00A0371E">
        <w:t>.</w:t>
      </w:r>
      <w:r w:rsidR="00196B21">
        <w:t xml:space="preserve"> </w:t>
      </w:r>
      <w:r w:rsidRPr="008F3D1D">
        <w:t>Rozpoznawanie cech dramatu romantycznego</w:t>
      </w:r>
      <w:r>
        <w:rPr>
          <w:b/>
          <w:bCs/>
        </w:rPr>
        <w:t xml:space="preserve">. </w:t>
      </w:r>
    </w:p>
    <w:p w:rsidR="00F54CDC" w:rsidRDefault="00F54CDC" w:rsidP="00BA7FBB">
      <w:pPr>
        <w:rPr>
          <w:b/>
          <w:bCs/>
        </w:rPr>
      </w:pPr>
    </w:p>
    <w:p w:rsidR="00D61F0C" w:rsidRDefault="008F3D1D" w:rsidP="00BA7FBB">
      <w:pPr>
        <w:rPr>
          <w:b/>
          <w:bCs/>
        </w:rPr>
      </w:pPr>
      <w:r>
        <w:rPr>
          <w:b/>
          <w:bCs/>
        </w:rPr>
        <w:lastRenderedPageBreak/>
        <w:t>Uzupełnij kartę pracy.</w:t>
      </w:r>
    </w:p>
    <w:p w:rsidR="00F54CDC" w:rsidRDefault="00F54CDC">
      <w:pPr>
        <w:rPr>
          <w:b/>
          <w:bCs/>
        </w:rPr>
      </w:pPr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55.5pt">
            <v:imagedata r:id="rId11" o:title="image1"/>
          </v:shape>
        </w:pict>
      </w:r>
      <w:r>
        <w:rPr>
          <w:b/>
          <w:bCs/>
        </w:rPr>
        <w:br w:type="page"/>
      </w:r>
    </w:p>
    <w:p w:rsidR="00D61F0C" w:rsidRDefault="00D61F0C" w:rsidP="00BA7FBB">
      <w:pPr>
        <w:rPr>
          <w:b/>
          <w:bCs/>
        </w:rPr>
      </w:pPr>
    </w:p>
    <w:p w:rsidR="00A0371E" w:rsidRDefault="00A0371E" w:rsidP="00BA7FBB"/>
    <w:p w:rsidR="00D61F0C" w:rsidRDefault="00A0371E" w:rsidP="00BA7FBB">
      <w:r w:rsidRPr="00A0371E">
        <w:rPr>
          <w:b/>
          <w:bCs/>
        </w:rPr>
        <w:t>Wskazówka</w:t>
      </w:r>
      <w:r>
        <w:rPr>
          <w:b/>
          <w:bCs/>
        </w:rPr>
        <w:t xml:space="preserve"> do ćw.</w:t>
      </w:r>
      <w:r w:rsidR="00441375">
        <w:rPr>
          <w:b/>
          <w:bCs/>
        </w:rPr>
        <w:t xml:space="preserve"> </w:t>
      </w:r>
      <w:r>
        <w:rPr>
          <w:b/>
          <w:bCs/>
        </w:rPr>
        <w:t>3</w:t>
      </w:r>
      <w:r w:rsidRPr="00A0371E">
        <w:rPr>
          <w:b/>
          <w:bCs/>
        </w:rPr>
        <w:t>:</w:t>
      </w:r>
      <w:r>
        <w:rPr>
          <w:b/>
          <w:bCs/>
        </w:rPr>
        <w:t xml:space="preserve"> </w:t>
      </w:r>
      <w:r w:rsidR="008F3D1D" w:rsidRPr="008F3D1D">
        <w:t>Luźny</w:t>
      </w:r>
      <w:r w:rsidR="00441375">
        <w:t xml:space="preserve">, </w:t>
      </w:r>
      <w:r w:rsidR="008F3D1D" w:rsidRPr="008F3D1D">
        <w:t>epizodyczny</w:t>
      </w:r>
      <w:r>
        <w:t>,  fantastycznymi, tajemniczości, grozy, sceny chóralne epiki, liryki, bohaterów, wierzenia, mentalność</w:t>
      </w:r>
    </w:p>
    <w:p w:rsidR="0035341A" w:rsidRDefault="0035341A" w:rsidP="00BA7FBB"/>
    <w:p w:rsidR="00E873A2" w:rsidRPr="002358B9" w:rsidRDefault="00196B21" w:rsidP="00E873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B21">
        <w:rPr>
          <w:b/>
          <w:bCs/>
        </w:rPr>
        <w:t>Temat:</w:t>
      </w:r>
      <w:r w:rsidR="00E873A2" w:rsidRPr="00E873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3A2" w:rsidRPr="002358B9">
        <w:rPr>
          <w:rFonts w:ascii="Times New Roman" w:hAnsi="Times New Roman" w:cs="Times New Roman"/>
          <w:b/>
          <w:sz w:val="24"/>
          <w:szCs w:val="24"/>
        </w:rPr>
        <w:t>: Mowa niezależna i zależna</w:t>
      </w:r>
      <w:r w:rsidR="0035341A">
        <w:rPr>
          <w:rFonts w:ascii="Times New Roman" w:hAnsi="Times New Roman" w:cs="Times New Roman"/>
          <w:b/>
          <w:sz w:val="24"/>
          <w:szCs w:val="24"/>
        </w:rPr>
        <w:t>.</w:t>
      </w:r>
      <w:r w:rsidR="003E37DC">
        <w:rPr>
          <w:rFonts w:ascii="Times New Roman" w:hAnsi="Times New Roman" w:cs="Times New Roman"/>
          <w:b/>
          <w:sz w:val="24"/>
          <w:szCs w:val="24"/>
        </w:rPr>
        <w:t xml:space="preserve">           15.05.2020r.</w:t>
      </w:r>
    </w:p>
    <w:p w:rsidR="00E873A2" w:rsidRDefault="00E873A2" w:rsidP="00E873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3A2">
        <w:rPr>
          <w:rFonts w:ascii="Times New Roman" w:hAnsi="Times New Roman" w:cs="Times New Roman"/>
          <w:b/>
          <w:bCs/>
          <w:sz w:val="24"/>
          <w:szCs w:val="24"/>
        </w:rPr>
        <w:t>Cele lekcji:</w:t>
      </w:r>
      <w:r w:rsidR="00D14D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4D90" w:rsidRPr="00D14D90">
        <w:rPr>
          <w:rFonts w:ascii="Times New Roman" w:hAnsi="Times New Roman" w:cs="Times New Roman"/>
          <w:sz w:val="24"/>
          <w:szCs w:val="24"/>
        </w:rPr>
        <w:t>Stosowanie mowy zależnej i niezależnej</w:t>
      </w:r>
      <w:r w:rsidR="0035341A">
        <w:rPr>
          <w:rFonts w:ascii="Times New Roman" w:hAnsi="Times New Roman" w:cs="Times New Roman"/>
          <w:sz w:val="24"/>
          <w:szCs w:val="24"/>
        </w:rPr>
        <w:t>.</w:t>
      </w:r>
      <w:r w:rsidR="00D14D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207AB" w:rsidRPr="00E873A2" w:rsidRDefault="004207AB" w:rsidP="00E873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NaCoBeZu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873A2" w:rsidRPr="00C15B2F" w:rsidRDefault="00C15B2F" w:rsidP="00C15B2F">
      <w:pPr>
        <w:pStyle w:val="Akapitzlist"/>
        <w:numPr>
          <w:ilvl w:val="0"/>
          <w:numId w:val="4"/>
        </w:numPr>
        <w:snapToGri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B2F">
        <w:rPr>
          <w:rFonts w:ascii="Times New Roman" w:eastAsia="Calibri" w:hAnsi="Times New Roman" w:cs="Times New Roman"/>
          <w:sz w:val="24"/>
          <w:szCs w:val="24"/>
        </w:rPr>
        <w:t>odróżniam</w:t>
      </w:r>
      <w:r w:rsidR="00E873A2" w:rsidRPr="00C15B2F">
        <w:rPr>
          <w:rFonts w:ascii="Times New Roman" w:eastAsia="Calibri" w:hAnsi="Times New Roman" w:cs="Times New Roman"/>
          <w:sz w:val="24"/>
          <w:szCs w:val="24"/>
        </w:rPr>
        <w:t xml:space="preserve"> mow</w:t>
      </w:r>
      <w:r w:rsidRPr="00C15B2F">
        <w:rPr>
          <w:rFonts w:ascii="Times New Roman" w:eastAsia="Calibri" w:hAnsi="Times New Roman" w:cs="Times New Roman"/>
          <w:sz w:val="24"/>
          <w:szCs w:val="24"/>
        </w:rPr>
        <w:t>ę</w:t>
      </w:r>
      <w:r w:rsidR="00E873A2" w:rsidRPr="00C15B2F">
        <w:rPr>
          <w:rFonts w:ascii="Times New Roman" w:eastAsia="Calibri" w:hAnsi="Times New Roman" w:cs="Times New Roman"/>
          <w:sz w:val="24"/>
          <w:szCs w:val="24"/>
        </w:rPr>
        <w:t xml:space="preserve"> zależn</w:t>
      </w:r>
      <w:r w:rsidRPr="00C15B2F">
        <w:rPr>
          <w:rFonts w:ascii="Times New Roman" w:eastAsia="Calibri" w:hAnsi="Times New Roman" w:cs="Times New Roman"/>
          <w:sz w:val="24"/>
          <w:szCs w:val="24"/>
        </w:rPr>
        <w:t>ą</w:t>
      </w:r>
      <w:r w:rsidR="00E873A2" w:rsidRPr="00C15B2F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C15B2F">
        <w:rPr>
          <w:rFonts w:ascii="Times New Roman" w:eastAsia="Calibri" w:hAnsi="Times New Roman" w:cs="Times New Roman"/>
          <w:sz w:val="24"/>
          <w:szCs w:val="24"/>
        </w:rPr>
        <w:t>nie</w:t>
      </w:r>
      <w:r w:rsidR="00E873A2" w:rsidRPr="00C15B2F">
        <w:rPr>
          <w:rFonts w:ascii="Times New Roman" w:eastAsia="Calibri" w:hAnsi="Times New Roman" w:cs="Times New Roman"/>
          <w:sz w:val="24"/>
          <w:szCs w:val="24"/>
        </w:rPr>
        <w:t>zależną</w:t>
      </w:r>
      <w:r w:rsidR="00C5042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5B2F" w:rsidRPr="00C15B2F" w:rsidRDefault="00C15B2F" w:rsidP="00C15B2F">
      <w:pPr>
        <w:pStyle w:val="Akapitzlist"/>
        <w:numPr>
          <w:ilvl w:val="0"/>
          <w:numId w:val="4"/>
        </w:numPr>
        <w:snapToGri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B2F">
        <w:rPr>
          <w:rFonts w:ascii="Times New Roman" w:eastAsia="Calibri" w:hAnsi="Times New Roman" w:cs="Times New Roman"/>
          <w:sz w:val="24"/>
          <w:szCs w:val="24"/>
        </w:rPr>
        <w:t>przekształca</w:t>
      </w:r>
      <w:r w:rsidRPr="00C15B2F">
        <w:rPr>
          <w:rFonts w:ascii="Times New Roman" w:hAnsi="Times New Roman" w:cs="Times New Roman"/>
          <w:sz w:val="24"/>
          <w:szCs w:val="24"/>
        </w:rPr>
        <w:t xml:space="preserve">m </w:t>
      </w:r>
      <w:r w:rsidRPr="00C15B2F">
        <w:rPr>
          <w:rFonts w:ascii="Times New Roman" w:eastAsia="Calibri" w:hAnsi="Times New Roman" w:cs="Times New Roman"/>
          <w:sz w:val="24"/>
          <w:szCs w:val="24"/>
        </w:rPr>
        <w:t xml:space="preserve"> mowę zależna na niezależną i odwrotnie</w:t>
      </w:r>
      <w:r w:rsidR="00C5042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873A2" w:rsidRPr="00C15B2F" w:rsidRDefault="00E873A2" w:rsidP="00C15B2F">
      <w:pPr>
        <w:pStyle w:val="Akapitzlist"/>
        <w:numPr>
          <w:ilvl w:val="0"/>
          <w:numId w:val="4"/>
        </w:numPr>
        <w:snapToGri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 xml:space="preserve">stosuję </w:t>
      </w:r>
      <w:r w:rsidRPr="00C15B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5B2F" w:rsidRPr="00C15B2F">
        <w:rPr>
          <w:rFonts w:ascii="Times New Roman" w:eastAsia="Calibri" w:hAnsi="Times New Roman" w:cs="Times New Roman"/>
          <w:sz w:val="24"/>
          <w:szCs w:val="24"/>
        </w:rPr>
        <w:t xml:space="preserve">odpowiednie znaki </w:t>
      </w:r>
      <w:r w:rsidRPr="00C15B2F">
        <w:rPr>
          <w:rFonts w:ascii="Times New Roman" w:eastAsia="Calibri" w:hAnsi="Times New Roman" w:cs="Times New Roman"/>
          <w:sz w:val="24"/>
          <w:szCs w:val="24"/>
        </w:rPr>
        <w:t>interpunkcję przy zapisie dialogu</w:t>
      </w:r>
      <w:r w:rsidR="00C5042A">
        <w:rPr>
          <w:rFonts w:ascii="Times New Roman" w:eastAsia="Calibri" w:hAnsi="Times New Roman" w:cs="Times New Roman"/>
          <w:sz w:val="24"/>
          <w:szCs w:val="24"/>
        </w:rPr>
        <w:t>.</w:t>
      </w:r>
      <w:r w:rsidRPr="00C15B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873A2" w:rsidRPr="0035341A" w:rsidRDefault="00E873A2" w:rsidP="0035341A">
      <w:pPr>
        <w:snapToGrid w:val="0"/>
        <w:ind w:left="4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39875721"/>
    </w:p>
    <w:bookmarkEnd w:id="4"/>
    <w:p w:rsidR="00E873A2" w:rsidRPr="0035341A" w:rsidRDefault="0035341A" w:rsidP="00E873A2">
      <w:pPr>
        <w:snapToGri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341A">
        <w:rPr>
          <w:rFonts w:ascii="Times New Roman" w:eastAsia="Calibri" w:hAnsi="Times New Roman" w:cs="Times New Roman"/>
          <w:b/>
          <w:bCs/>
          <w:sz w:val="24"/>
          <w:szCs w:val="24"/>
        </w:rPr>
        <w:t>Polecenia do wykonania</w:t>
      </w:r>
    </w:p>
    <w:p w:rsidR="00E873A2" w:rsidRPr="002358B9" w:rsidRDefault="00434418" w:rsidP="00E873A2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ćwiczeniu „Na rozgrzewkę” str. 235 </w:t>
      </w:r>
      <w:r w:rsidRPr="00C5042A">
        <w:rPr>
          <w:rFonts w:ascii="Times New Roman" w:hAnsi="Times New Roman" w:cs="Times New Roman"/>
          <w:b/>
          <w:bCs/>
          <w:sz w:val="24"/>
          <w:szCs w:val="24"/>
        </w:rPr>
        <w:t>zwróćcie uwagę</w:t>
      </w:r>
      <w:r>
        <w:rPr>
          <w:rFonts w:ascii="Times New Roman" w:hAnsi="Times New Roman" w:cs="Times New Roman"/>
          <w:sz w:val="24"/>
          <w:szCs w:val="24"/>
        </w:rPr>
        <w:t xml:space="preserve"> na różne sposoby przytaczania różnych słów.  Dostrzegliście różnicę? </w:t>
      </w:r>
    </w:p>
    <w:p w:rsidR="00C15B2F" w:rsidRDefault="00E873A2" w:rsidP="00E873A2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5A56E1">
        <w:rPr>
          <w:rFonts w:ascii="Times New Roman" w:hAnsi="Times New Roman" w:cs="Times New Roman"/>
          <w:b/>
          <w:bCs/>
          <w:sz w:val="24"/>
          <w:szCs w:val="24"/>
        </w:rPr>
        <w:t>Zapoznajcie</w:t>
      </w:r>
      <w:r w:rsidRPr="002358B9">
        <w:rPr>
          <w:rFonts w:ascii="Times New Roman" w:hAnsi="Times New Roman" w:cs="Times New Roman"/>
          <w:sz w:val="24"/>
          <w:szCs w:val="24"/>
        </w:rPr>
        <w:t xml:space="preserve"> się z „Nową wiadomością”</w:t>
      </w:r>
      <w:r w:rsidR="00C15B2F">
        <w:rPr>
          <w:rFonts w:ascii="Times New Roman" w:hAnsi="Times New Roman" w:cs="Times New Roman"/>
          <w:sz w:val="24"/>
          <w:szCs w:val="24"/>
        </w:rPr>
        <w:t>-</w:t>
      </w:r>
      <w:r w:rsidR="008100DD">
        <w:rPr>
          <w:rFonts w:ascii="Times New Roman" w:hAnsi="Times New Roman" w:cs="Times New Roman"/>
          <w:sz w:val="24"/>
          <w:szCs w:val="24"/>
        </w:rPr>
        <w:t xml:space="preserve"> </w:t>
      </w:r>
      <w:r w:rsidR="00C15B2F">
        <w:rPr>
          <w:rFonts w:ascii="Times New Roman" w:hAnsi="Times New Roman" w:cs="Times New Roman"/>
          <w:sz w:val="24"/>
          <w:szCs w:val="24"/>
        </w:rPr>
        <w:t>po</w:t>
      </w:r>
      <w:r w:rsidR="005308E1">
        <w:rPr>
          <w:rFonts w:ascii="Times New Roman" w:hAnsi="Times New Roman" w:cs="Times New Roman"/>
          <w:sz w:val="24"/>
          <w:szCs w:val="24"/>
        </w:rPr>
        <w:t>d</w:t>
      </w:r>
      <w:r w:rsidR="00C15B2F">
        <w:rPr>
          <w:rFonts w:ascii="Times New Roman" w:hAnsi="Times New Roman" w:cs="Times New Roman"/>
          <w:sz w:val="24"/>
          <w:szCs w:val="24"/>
        </w:rPr>
        <w:t>ręcznik</w:t>
      </w:r>
      <w:r w:rsidRPr="002358B9">
        <w:rPr>
          <w:rFonts w:ascii="Times New Roman" w:hAnsi="Times New Roman" w:cs="Times New Roman"/>
          <w:sz w:val="24"/>
          <w:szCs w:val="24"/>
        </w:rPr>
        <w:t xml:space="preserve"> str.235</w:t>
      </w:r>
      <w:r w:rsidR="00C15B2F">
        <w:rPr>
          <w:rFonts w:ascii="Times New Roman" w:hAnsi="Times New Roman" w:cs="Times New Roman"/>
          <w:sz w:val="24"/>
          <w:szCs w:val="24"/>
        </w:rPr>
        <w:t>.</w:t>
      </w:r>
      <w:r w:rsidRPr="002358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73A2" w:rsidRDefault="00C15B2F" w:rsidP="00E873A2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5A56E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873A2" w:rsidRPr="005A56E1">
        <w:rPr>
          <w:rFonts w:ascii="Times New Roman" w:hAnsi="Times New Roman" w:cs="Times New Roman"/>
          <w:b/>
          <w:bCs/>
          <w:sz w:val="24"/>
          <w:szCs w:val="24"/>
        </w:rPr>
        <w:t>apiszcie</w:t>
      </w:r>
      <w:r w:rsidR="00E873A2" w:rsidRPr="002358B9">
        <w:rPr>
          <w:rFonts w:ascii="Times New Roman" w:hAnsi="Times New Roman" w:cs="Times New Roman"/>
          <w:sz w:val="24"/>
          <w:szCs w:val="24"/>
        </w:rPr>
        <w:t xml:space="preserve"> w zeszytach wyjaśnienie pojęć: mowa niezależna i mowa zależna.</w:t>
      </w:r>
    </w:p>
    <w:p w:rsidR="005A56E1" w:rsidRDefault="005308E1" w:rsidP="00E873A2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5A56E1">
        <w:rPr>
          <w:rFonts w:ascii="Times New Roman" w:hAnsi="Times New Roman" w:cs="Times New Roman"/>
          <w:b/>
          <w:bCs/>
          <w:sz w:val="24"/>
          <w:szCs w:val="24"/>
        </w:rPr>
        <w:t>Przekształćcie</w:t>
      </w:r>
      <w:r>
        <w:rPr>
          <w:rFonts w:ascii="Times New Roman" w:hAnsi="Times New Roman" w:cs="Times New Roman"/>
          <w:sz w:val="24"/>
          <w:szCs w:val="24"/>
        </w:rPr>
        <w:t xml:space="preserve"> podane zdania na mowę zależną</w:t>
      </w:r>
      <w:r w:rsidR="008100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zamieniając związki frazeologiczne na ich objaśnienia według wzor</w:t>
      </w:r>
      <w:r w:rsidR="005A56E1">
        <w:rPr>
          <w:rFonts w:ascii="Times New Roman" w:hAnsi="Times New Roman" w:cs="Times New Roman"/>
          <w:sz w:val="24"/>
          <w:szCs w:val="24"/>
        </w:rPr>
        <w:t>u</w:t>
      </w:r>
      <w:r w:rsidR="008100DD">
        <w:rPr>
          <w:rFonts w:ascii="Times New Roman" w:hAnsi="Times New Roman" w:cs="Times New Roman"/>
          <w:sz w:val="24"/>
          <w:szCs w:val="24"/>
        </w:rPr>
        <w:t>. Zapiszcie w zeszycie.</w:t>
      </w:r>
    </w:p>
    <w:p w:rsidR="005308E1" w:rsidRPr="008100DD" w:rsidRDefault="005308E1" w:rsidP="00E873A2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00DD">
        <w:rPr>
          <w:rFonts w:ascii="Times New Roman" w:hAnsi="Times New Roman" w:cs="Times New Roman"/>
          <w:sz w:val="24"/>
          <w:szCs w:val="24"/>
        </w:rPr>
        <w:t xml:space="preserve"> </w:t>
      </w:r>
      <w:r w:rsidRPr="008100DD">
        <w:rPr>
          <w:rFonts w:ascii="Times New Roman" w:hAnsi="Times New Roman" w:cs="Times New Roman"/>
          <w:b/>
          <w:bCs/>
          <w:sz w:val="24"/>
          <w:szCs w:val="24"/>
        </w:rPr>
        <w:t>Nie mogę być w kilku miejscach jednocześnie</w:t>
      </w:r>
      <w:r w:rsidR="008100DD" w:rsidRPr="008100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6BA9" w:rsidRPr="008100D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100DD">
        <w:rPr>
          <w:rFonts w:ascii="Times New Roman" w:hAnsi="Times New Roman" w:cs="Times New Roman"/>
          <w:b/>
          <w:bCs/>
          <w:sz w:val="24"/>
          <w:szCs w:val="24"/>
        </w:rPr>
        <w:t xml:space="preserve"> powiedziała </w:t>
      </w:r>
      <w:r w:rsidR="00466BA9" w:rsidRPr="008100DD">
        <w:rPr>
          <w:rFonts w:ascii="Times New Roman" w:hAnsi="Times New Roman" w:cs="Times New Roman"/>
          <w:b/>
          <w:bCs/>
          <w:sz w:val="24"/>
          <w:szCs w:val="24"/>
        </w:rPr>
        <w:t>Joanna</w:t>
      </w:r>
      <w:r w:rsidR="005A56E1" w:rsidRPr="008100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A56E1" w:rsidRPr="008100DD" w:rsidRDefault="008100DD" w:rsidP="00E873A2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0D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66BA9" w:rsidRPr="008100DD">
        <w:rPr>
          <w:rFonts w:ascii="Times New Roman" w:hAnsi="Times New Roman" w:cs="Times New Roman"/>
          <w:b/>
          <w:bCs/>
          <w:sz w:val="24"/>
          <w:szCs w:val="24"/>
        </w:rPr>
        <w:t>Joanna</w:t>
      </w:r>
      <w:r w:rsidR="005A56E1" w:rsidRPr="008100DD">
        <w:rPr>
          <w:rFonts w:ascii="Times New Roman" w:hAnsi="Times New Roman" w:cs="Times New Roman"/>
          <w:b/>
          <w:bCs/>
          <w:sz w:val="24"/>
          <w:szCs w:val="24"/>
        </w:rPr>
        <w:t xml:space="preserve"> powiedziała, że nie może być w kilku miejscach jednocześnie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A56E1" w:rsidRDefault="005A56E1" w:rsidP="00E873A2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0D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100DD" w:rsidRPr="008100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0DD">
        <w:rPr>
          <w:rFonts w:ascii="Times New Roman" w:hAnsi="Times New Roman" w:cs="Times New Roman"/>
          <w:b/>
          <w:bCs/>
          <w:sz w:val="24"/>
          <w:szCs w:val="24"/>
        </w:rPr>
        <w:t xml:space="preserve">Ciągle rzucasz mi kłody pod nogi-stwierdził </w:t>
      </w:r>
      <w:r w:rsidR="00466BA9" w:rsidRPr="008100DD">
        <w:rPr>
          <w:rFonts w:ascii="Times New Roman" w:hAnsi="Times New Roman" w:cs="Times New Roman"/>
          <w:b/>
          <w:bCs/>
          <w:sz w:val="24"/>
          <w:szCs w:val="24"/>
        </w:rPr>
        <w:t>Michał</w:t>
      </w:r>
      <w:r w:rsidR="008100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5341A" w:rsidRPr="008100DD" w:rsidRDefault="0035341A" w:rsidP="00E873A2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……………………………………………………………………………..</w:t>
      </w:r>
    </w:p>
    <w:p w:rsidR="005A56E1" w:rsidRDefault="008100DD" w:rsidP="00E873A2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0D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A56E1" w:rsidRPr="008100DD">
        <w:rPr>
          <w:rFonts w:ascii="Times New Roman" w:hAnsi="Times New Roman" w:cs="Times New Roman"/>
          <w:b/>
          <w:bCs/>
          <w:sz w:val="24"/>
          <w:szCs w:val="24"/>
        </w:rPr>
        <w:t>Kto zatem wodę mąci-spytał mój przyjaciel</w:t>
      </w:r>
      <w:r w:rsidR="00466BA9" w:rsidRPr="008100DD">
        <w:rPr>
          <w:rFonts w:ascii="Times New Roman" w:hAnsi="Times New Roman" w:cs="Times New Roman"/>
          <w:b/>
          <w:bCs/>
          <w:sz w:val="24"/>
          <w:szCs w:val="24"/>
        </w:rPr>
        <w:t xml:space="preserve"> Kacper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5341A" w:rsidRPr="008100DD" w:rsidRDefault="0035341A" w:rsidP="00E873A2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……………………………………………………………………………..</w:t>
      </w:r>
    </w:p>
    <w:p w:rsidR="00466BA9" w:rsidRDefault="005308E1" w:rsidP="00E873A2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5A56E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E873A2" w:rsidRPr="005A56E1">
        <w:rPr>
          <w:rFonts w:ascii="Times New Roman" w:hAnsi="Times New Roman" w:cs="Times New Roman"/>
          <w:b/>
          <w:bCs/>
          <w:sz w:val="24"/>
          <w:szCs w:val="24"/>
        </w:rPr>
        <w:t>ykonajcie</w:t>
      </w:r>
      <w:r w:rsidR="00E873A2" w:rsidRPr="002358B9">
        <w:rPr>
          <w:rFonts w:ascii="Times New Roman" w:hAnsi="Times New Roman" w:cs="Times New Roman"/>
          <w:sz w:val="24"/>
          <w:szCs w:val="24"/>
        </w:rPr>
        <w:t xml:space="preserve">  ćw</w:t>
      </w:r>
      <w:r w:rsidR="00466BA9">
        <w:rPr>
          <w:rFonts w:ascii="Times New Roman" w:hAnsi="Times New Roman" w:cs="Times New Roman"/>
          <w:sz w:val="24"/>
          <w:szCs w:val="24"/>
        </w:rPr>
        <w:t>.</w:t>
      </w:r>
      <w:r w:rsidR="00810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i 5</w:t>
      </w:r>
      <w:r w:rsidR="00E873A2" w:rsidRPr="002358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10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Zeszyt ćwiczeń </w:t>
      </w:r>
      <w:r w:rsidR="00E873A2" w:rsidRPr="002358B9">
        <w:rPr>
          <w:rFonts w:ascii="Times New Roman" w:hAnsi="Times New Roman" w:cs="Times New Roman"/>
          <w:sz w:val="24"/>
          <w:szCs w:val="24"/>
        </w:rPr>
        <w:t>str.</w:t>
      </w:r>
      <w:r w:rsidR="008100DD">
        <w:rPr>
          <w:rFonts w:ascii="Times New Roman" w:hAnsi="Times New Roman" w:cs="Times New Roman"/>
          <w:sz w:val="24"/>
          <w:szCs w:val="24"/>
        </w:rPr>
        <w:t xml:space="preserve"> </w:t>
      </w:r>
      <w:r w:rsidR="00E873A2" w:rsidRPr="002358B9">
        <w:rPr>
          <w:rFonts w:ascii="Times New Roman" w:hAnsi="Times New Roman" w:cs="Times New Roman"/>
          <w:sz w:val="24"/>
          <w:szCs w:val="24"/>
        </w:rPr>
        <w:t xml:space="preserve">46-47 </w:t>
      </w:r>
      <w:bookmarkStart w:id="5" w:name="_Hlk39875754"/>
    </w:p>
    <w:bookmarkEnd w:id="5"/>
    <w:p w:rsidR="0063527A" w:rsidRDefault="0063527A" w:rsidP="00E873A2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67814" w:rsidRPr="00AF30BE" w:rsidRDefault="0063527A" w:rsidP="00AF30BE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27A">
        <w:rPr>
          <w:rFonts w:ascii="Times New Roman" w:hAnsi="Times New Roman" w:cs="Times New Roman"/>
          <w:b/>
          <w:bCs/>
          <w:sz w:val="24"/>
          <w:szCs w:val="24"/>
        </w:rPr>
        <w:t>Temat: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30BE" w:rsidRPr="00AF30BE">
        <w:rPr>
          <w:rFonts w:cs="Times New Roman"/>
          <w:b/>
          <w:bCs/>
          <w:sz w:val="24"/>
          <w:szCs w:val="24"/>
        </w:rPr>
        <w:t>Kiedy wybaczenie staje się przekleństwem ?</w:t>
      </w:r>
      <w:r w:rsidR="00AF30BE" w:rsidRPr="00AF30BE">
        <w:rPr>
          <w:rFonts w:cs="Times New Roman"/>
          <w:sz w:val="24"/>
          <w:szCs w:val="24"/>
        </w:rPr>
        <w:t xml:space="preserve">  </w:t>
      </w:r>
      <w:r w:rsidR="00AF30BE">
        <w:rPr>
          <w:rFonts w:cs="Times New Roman"/>
          <w:sz w:val="24"/>
          <w:szCs w:val="24"/>
        </w:rPr>
        <w:t xml:space="preserve">                           </w:t>
      </w:r>
      <w:r w:rsidR="00AF30BE" w:rsidRPr="00AF30BE">
        <w:rPr>
          <w:rFonts w:cs="Times New Roman"/>
          <w:sz w:val="24"/>
          <w:szCs w:val="24"/>
        </w:rPr>
        <w:t xml:space="preserve"> </w:t>
      </w:r>
      <w:r w:rsidRPr="00AF30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15.05.2020 r.</w:t>
      </w:r>
    </w:p>
    <w:p w:rsidR="00B67814" w:rsidRPr="004E624A" w:rsidRDefault="00B67814" w:rsidP="00B67814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E912CF">
        <w:rPr>
          <w:rFonts w:ascii="Times New Roman" w:hAnsi="Times New Roman" w:cs="Times New Roman"/>
          <w:b/>
          <w:bCs/>
          <w:sz w:val="24"/>
          <w:szCs w:val="24"/>
        </w:rPr>
        <w:t>Cele</w:t>
      </w:r>
      <w:r w:rsidRPr="004E624A">
        <w:rPr>
          <w:rFonts w:ascii="Times New Roman" w:hAnsi="Times New Roman" w:cs="Times New Roman"/>
          <w:sz w:val="24"/>
          <w:szCs w:val="24"/>
        </w:rPr>
        <w:t xml:space="preserve"> lekcji:</w:t>
      </w:r>
      <w:r>
        <w:rPr>
          <w:rFonts w:ascii="Times New Roman" w:hAnsi="Times New Roman" w:cs="Times New Roman"/>
          <w:sz w:val="24"/>
          <w:szCs w:val="24"/>
        </w:rPr>
        <w:t xml:space="preserve"> Zapoznanie z fragmentem lektury „ Krzyżacy” Henryka Sienkiewicza</w:t>
      </w:r>
      <w:r w:rsidR="008E1F2C">
        <w:rPr>
          <w:rFonts w:ascii="Times New Roman" w:hAnsi="Times New Roman" w:cs="Times New Roman"/>
          <w:sz w:val="24"/>
          <w:szCs w:val="24"/>
        </w:rPr>
        <w:t>.</w:t>
      </w:r>
    </w:p>
    <w:p w:rsidR="00B67814" w:rsidRPr="004E624A" w:rsidRDefault="00B67814" w:rsidP="00B678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E624A">
        <w:rPr>
          <w:rFonts w:ascii="Times New Roman" w:hAnsi="Times New Roman" w:cs="Times New Roman"/>
          <w:sz w:val="24"/>
          <w:szCs w:val="24"/>
        </w:rPr>
        <w:t>NaCoBeZu</w:t>
      </w:r>
      <w:proofErr w:type="spellEnd"/>
      <w:r w:rsidRPr="004E624A">
        <w:rPr>
          <w:rFonts w:ascii="Times New Roman" w:hAnsi="Times New Roman" w:cs="Times New Roman"/>
          <w:sz w:val="24"/>
          <w:szCs w:val="24"/>
        </w:rPr>
        <w:t>:</w:t>
      </w:r>
    </w:p>
    <w:p w:rsidR="00B67814" w:rsidRPr="004E624A" w:rsidRDefault="00B67814" w:rsidP="00B67814">
      <w:pPr>
        <w:snapToGrid w:val="0"/>
        <w:rPr>
          <w:rFonts w:ascii="Times New Roman" w:hAnsi="Times New Roman" w:cs="Times New Roman"/>
          <w:sz w:val="24"/>
          <w:szCs w:val="24"/>
        </w:rPr>
      </w:pPr>
    </w:p>
    <w:p w:rsidR="00B67814" w:rsidRPr="008100DD" w:rsidRDefault="004207AB" w:rsidP="008100DD">
      <w:pPr>
        <w:pStyle w:val="Akapitzlist"/>
        <w:numPr>
          <w:ilvl w:val="0"/>
          <w:numId w:val="9"/>
        </w:numPr>
        <w:snapToGrid w:val="0"/>
        <w:rPr>
          <w:rFonts w:ascii="Times New Roman" w:hAnsi="Times New Roman" w:cs="Times New Roman"/>
          <w:sz w:val="24"/>
          <w:szCs w:val="24"/>
        </w:rPr>
      </w:pPr>
      <w:r w:rsidRPr="008100DD">
        <w:rPr>
          <w:rFonts w:ascii="Times New Roman" w:hAnsi="Times New Roman" w:cs="Times New Roman"/>
          <w:sz w:val="24"/>
          <w:szCs w:val="24"/>
        </w:rPr>
        <w:t>O</w:t>
      </w:r>
      <w:r w:rsidR="00B67814" w:rsidRPr="008100DD">
        <w:rPr>
          <w:rFonts w:ascii="Times New Roman" w:hAnsi="Times New Roman" w:cs="Times New Roman"/>
          <w:sz w:val="24"/>
          <w:szCs w:val="24"/>
        </w:rPr>
        <w:t>kreślam przynależność fragmentu do rodzaju literackiego</w:t>
      </w:r>
      <w:r w:rsidR="00C5042A">
        <w:rPr>
          <w:rFonts w:ascii="Times New Roman" w:hAnsi="Times New Roman" w:cs="Times New Roman"/>
          <w:sz w:val="24"/>
          <w:szCs w:val="24"/>
        </w:rPr>
        <w:t>.</w:t>
      </w:r>
    </w:p>
    <w:p w:rsidR="00B67814" w:rsidRPr="00D14D90" w:rsidRDefault="004207AB" w:rsidP="00B67814">
      <w:pPr>
        <w:pStyle w:val="Akapitzlist"/>
        <w:numPr>
          <w:ilvl w:val="0"/>
          <w:numId w:val="6"/>
        </w:numPr>
        <w:snapToGrid w:val="0"/>
        <w:rPr>
          <w:rFonts w:cs="Times New Roman"/>
          <w:sz w:val="24"/>
          <w:szCs w:val="24"/>
        </w:rPr>
      </w:pPr>
      <w:r w:rsidRPr="00D14D90">
        <w:rPr>
          <w:rFonts w:cs="Times New Roman"/>
          <w:sz w:val="24"/>
          <w:szCs w:val="24"/>
        </w:rPr>
        <w:lastRenderedPageBreak/>
        <w:t>C</w:t>
      </w:r>
      <w:r w:rsidR="00B67814" w:rsidRPr="00D14D90">
        <w:rPr>
          <w:rFonts w:cs="Times New Roman"/>
          <w:sz w:val="24"/>
          <w:szCs w:val="24"/>
        </w:rPr>
        <w:t>harakteryzuję bohaterów</w:t>
      </w:r>
      <w:r w:rsidR="00C5042A">
        <w:rPr>
          <w:rFonts w:cs="Times New Roman"/>
          <w:sz w:val="24"/>
          <w:szCs w:val="24"/>
        </w:rPr>
        <w:t>.</w:t>
      </w:r>
      <w:r w:rsidR="00B67814" w:rsidRPr="00D14D90">
        <w:rPr>
          <w:rFonts w:cs="Times New Roman"/>
          <w:sz w:val="24"/>
          <w:szCs w:val="24"/>
        </w:rPr>
        <w:t xml:space="preserve"> </w:t>
      </w:r>
    </w:p>
    <w:p w:rsidR="004207AB" w:rsidRPr="00D14D90" w:rsidRDefault="004207AB" w:rsidP="004207AB">
      <w:pPr>
        <w:pStyle w:val="Akapitzlist"/>
        <w:numPr>
          <w:ilvl w:val="0"/>
          <w:numId w:val="6"/>
        </w:numPr>
        <w:snapToGrid w:val="0"/>
        <w:rPr>
          <w:rFonts w:cs="Times New Roman"/>
          <w:sz w:val="24"/>
          <w:szCs w:val="24"/>
        </w:rPr>
      </w:pPr>
      <w:r w:rsidRPr="00D14D90">
        <w:rPr>
          <w:rFonts w:cs="Times New Roman"/>
          <w:sz w:val="24"/>
          <w:szCs w:val="24"/>
        </w:rPr>
        <w:t>Wymieniam trzy najważniejsze cechy obu bohaterów</w:t>
      </w:r>
      <w:r w:rsidR="00C5042A">
        <w:rPr>
          <w:rFonts w:cs="Times New Roman"/>
          <w:sz w:val="24"/>
          <w:szCs w:val="24"/>
        </w:rPr>
        <w:t>.</w:t>
      </w:r>
      <w:r w:rsidRPr="00D14D90">
        <w:rPr>
          <w:rFonts w:cs="Times New Roman"/>
          <w:sz w:val="24"/>
          <w:szCs w:val="24"/>
        </w:rPr>
        <w:t xml:space="preserve"> </w:t>
      </w:r>
    </w:p>
    <w:p w:rsidR="004207AB" w:rsidRPr="00D14D90" w:rsidRDefault="004207AB" w:rsidP="004207AB">
      <w:pPr>
        <w:pStyle w:val="Akapitzlist"/>
        <w:numPr>
          <w:ilvl w:val="0"/>
          <w:numId w:val="6"/>
        </w:numPr>
        <w:snapToGrid w:val="0"/>
        <w:rPr>
          <w:rFonts w:cs="Times New Roman"/>
          <w:sz w:val="24"/>
          <w:szCs w:val="24"/>
        </w:rPr>
      </w:pPr>
      <w:r w:rsidRPr="00D14D90">
        <w:rPr>
          <w:rFonts w:cs="Times New Roman"/>
          <w:sz w:val="24"/>
          <w:szCs w:val="24"/>
        </w:rPr>
        <w:t>Analizuję  postawę Zygfryda i Juranda wobec cierpienia</w:t>
      </w:r>
      <w:r w:rsidR="00C5042A">
        <w:rPr>
          <w:rFonts w:cs="Times New Roman"/>
          <w:sz w:val="24"/>
          <w:szCs w:val="24"/>
        </w:rPr>
        <w:t>.</w:t>
      </w:r>
    </w:p>
    <w:p w:rsidR="00B67814" w:rsidRPr="00D14D90" w:rsidRDefault="004207AB" w:rsidP="004207AB">
      <w:pPr>
        <w:pStyle w:val="Akapitzlist"/>
        <w:numPr>
          <w:ilvl w:val="0"/>
          <w:numId w:val="6"/>
        </w:numPr>
        <w:snapToGrid w:val="0"/>
        <w:rPr>
          <w:rFonts w:cs="Times New Roman"/>
          <w:sz w:val="24"/>
          <w:szCs w:val="24"/>
        </w:rPr>
      </w:pPr>
      <w:r w:rsidRPr="00D14D90">
        <w:rPr>
          <w:rFonts w:cs="Times New Roman"/>
          <w:sz w:val="24"/>
          <w:szCs w:val="24"/>
        </w:rPr>
        <w:t>W</w:t>
      </w:r>
      <w:r w:rsidR="00B67814" w:rsidRPr="00D14D90">
        <w:rPr>
          <w:rFonts w:cs="Times New Roman"/>
          <w:sz w:val="24"/>
          <w:szCs w:val="24"/>
        </w:rPr>
        <w:t>skazuj</w:t>
      </w:r>
      <w:r w:rsidRPr="00D14D90">
        <w:rPr>
          <w:rFonts w:cs="Times New Roman"/>
          <w:sz w:val="24"/>
          <w:szCs w:val="24"/>
        </w:rPr>
        <w:t>ę</w:t>
      </w:r>
      <w:r w:rsidR="00B67814" w:rsidRPr="00D14D90">
        <w:rPr>
          <w:rFonts w:cs="Times New Roman"/>
          <w:sz w:val="24"/>
          <w:szCs w:val="24"/>
        </w:rPr>
        <w:t xml:space="preserve"> cechy powieści historycznej</w:t>
      </w:r>
      <w:r w:rsidR="00C5042A">
        <w:rPr>
          <w:rFonts w:cs="Times New Roman"/>
          <w:sz w:val="24"/>
          <w:szCs w:val="24"/>
        </w:rPr>
        <w:t>.</w:t>
      </w:r>
    </w:p>
    <w:p w:rsidR="004207AB" w:rsidRPr="00D14D90" w:rsidRDefault="004207AB" w:rsidP="004207AB">
      <w:pPr>
        <w:pStyle w:val="Akapitzlist"/>
        <w:numPr>
          <w:ilvl w:val="0"/>
          <w:numId w:val="6"/>
        </w:numPr>
        <w:snapToGrid w:val="0"/>
        <w:rPr>
          <w:rFonts w:cs="Times New Roman"/>
          <w:sz w:val="24"/>
          <w:szCs w:val="24"/>
        </w:rPr>
      </w:pPr>
      <w:r w:rsidRPr="00D14D90">
        <w:rPr>
          <w:rFonts w:cs="Times New Roman"/>
          <w:sz w:val="24"/>
          <w:szCs w:val="24"/>
        </w:rPr>
        <w:t>Wyjaśniam znaczenia pojęcia archaizm</w:t>
      </w:r>
      <w:r w:rsidR="00C5042A">
        <w:rPr>
          <w:rFonts w:cs="Times New Roman"/>
          <w:sz w:val="24"/>
          <w:szCs w:val="24"/>
        </w:rPr>
        <w:t>.</w:t>
      </w:r>
    </w:p>
    <w:p w:rsidR="00B67814" w:rsidRPr="00D14D90" w:rsidRDefault="00B67814" w:rsidP="00AF30BE">
      <w:pPr>
        <w:snapToGrid w:val="0"/>
        <w:rPr>
          <w:rFonts w:cs="Times New Roman"/>
          <w:sz w:val="24"/>
          <w:szCs w:val="24"/>
        </w:rPr>
      </w:pPr>
      <w:r w:rsidRPr="00D14D90">
        <w:rPr>
          <w:rFonts w:cs="Times New Roman"/>
          <w:sz w:val="24"/>
          <w:szCs w:val="24"/>
        </w:rPr>
        <w:t xml:space="preserve"> </w:t>
      </w:r>
      <w:r w:rsidR="00AF30BE" w:rsidRPr="00D14D90">
        <w:rPr>
          <w:rFonts w:cs="Times New Roman"/>
          <w:sz w:val="24"/>
          <w:szCs w:val="24"/>
        </w:rPr>
        <w:t>1.</w:t>
      </w:r>
      <w:r w:rsidR="008100DD">
        <w:rPr>
          <w:rFonts w:cs="Times New Roman"/>
          <w:sz w:val="24"/>
          <w:szCs w:val="24"/>
        </w:rPr>
        <w:t xml:space="preserve"> </w:t>
      </w:r>
      <w:r w:rsidRPr="00C5042A">
        <w:rPr>
          <w:rFonts w:cs="Times New Roman"/>
          <w:b/>
          <w:bCs/>
          <w:sz w:val="24"/>
          <w:szCs w:val="24"/>
        </w:rPr>
        <w:t xml:space="preserve">Przeczytajcie </w:t>
      </w:r>
      <w:r w:rsidRPr="00D14D90">
        <w:rPr>
          <w:rFonts w:cs="Times New Roman"/>
          <w:sz w:val="24"/>
          <w:szCs w:val="24"/>
        </w:rPr>
        <w:t xml:space="preserve">fragment lektury </w:t>
      </w:r>
      <w:r w:rsidR="00EB508A">
        <w:rPr>
          <w:rFonts w:cs="Times New Roman"/>
          <w:sz w:val="24"/>
          <w:szCs w:val="24"/>
        </w:rPr>
        <w:t>„</w:t>
      </w:r>
      <w:r w:rsidRPr="00D14D90">
        <w:rPr>
          <w:rFonts w:cs="Times New Roman"/>
          <w:sz w:val="24"/>
          <w:szCs w:val="24"/>
        </w:rPr>
        <w:t>Krzyżacy</w:t>
      </w:r>
      <w:r w:rsidR="00EB508A">
        <w:rPr>
          <w:rFonts w:cs="Times New Roman"/>
          <w:sz w:val="24"/>
          <w:szCs w:val="24"/>
        </w:rPr>
        <w:t>”</w:t>
      </w:r>
      <w:r w:rsidRPr="00D14D90">
        <w:rPr>
          <w:rFonts w:cs="Times New Roman"/>
          <w:sz w:val="24"/>
          <w:szCs w:val="24"/>
        </w:rPr>
        <w:t xml:space="preserve"> zamieszczony w podręczniku - str.262-265. </w:t>
      </w:r>
    </w:p>
    <w:p w:rsidR="00EB508A" w:rsidRDefault="00AF30BE" w:rsidP="00AF30BE">
      <w:pPr>
        <w:spacing w:after="0" w:line="240" w:lineRule="auto"/>
        <w:rPr>
          <w:rFonts w:cs="Times New Roman"/>
          <w:sz w:val="24"/>
          <w:szCs w:val="24"/>
        </w:rPr>
      </w:pPr>
      <w:r w:rsidRPr="00D14D90">
        <w:rPr>
          <w:rFonts w:cs="Times New Roman"/>
          <w:sz w:val="24"/>
          <w:szCs w:val="24"/>
        </w:rPr>
        <w:t xml:space="preserve"> 2.</w:t>
      </w:r>
      <w:r w:rsidR="008100DD">
        <w:rPr>
          <w:rFonts w:cs="Times New Roman"/>
          <w:sz w:val="24"/>
          <w:szCs w:val="24"/>
        </w:rPr>
        <w:t xml:space="preserve"> </w:t>
      </w:r>
      <w:r w:rsidR="00B67814" w:rsidRPr="00C5042A">
        <w:rPr>
          <w:rFonts w:cs="Times New Roman"/>
          <w:b/>
          <w:bCs/>
          <w:sz w:val="24"/>
          <w:szCs w:val="24"/>
        </w:rPr>
        <w:t>Odszukaj</w:t>
      </w:r>
      <w:r w:rsidRPr="00C5042A">
        <w:rPr>
          <w:rFonts w:cs="Times New Roman"/>
          <w:b/>
          <w:bCs/>
          <w:sz w:val="24"/>
          <w:szCs w:val="24"/>
        </w:rPr>
        <w:t>cie</w:t>
      </w:r>
      <w:r w:rsidR="00B67814" w:rsidRPr="00D14D90">
        <w:rPr>
          <w:rFonts w:cs="Times New Roman"/>
          <w:sz w:val="24"/>
          <w:szCs w:val="24"/>
        </w:rPr>
        <w:t xml:space="preserve"> fragmenty charakteryzujące głównych bohaterów</w:t>
      </w:r>
      <w:r w:rsidRPr="00D14D90">
        <w:rPr>
          <w:rFonts w:cs="Times New Roman"/>
          <w:sz w:val="24"/>
          <w:szCs w:val="24"/>
        </w:rPr>
        <w:t>.</w:t>
      </w:r>
      <w:r w:rsidR="00EB508A">
        <w:rPr>
          <w:rFonts w:cs="Times New Roman"/>
          <w:sz w:val="24"/>
          <w:szCs w:val="24"/>
        </w:rPr>
        <w:t xml:space="preserve"> </w:t>
      </w:r>
    </w:p>
    <w:p w:rsidR="00B67814" w:rsidRPr="00D14D90" w:rsidRDefault="00EB508A" w:rsidP="00AF30B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Pr="00C5042A">
        <w:rPr>
          <w:rFonts w:cs="Times New Roman"/>
          <w:b/>
          <w:bCs/>
          <w:sz w:val="24"/>
          <w:szCs w:val="24"/>
        </w:rPr>
        <w:t xml:space="preserve"> </w:t>
      </w:r>
      <w:r w:rsidR="00AF30BE" w:rsidRPr="00C5042A">
        <w:rPr>
          <w:rFonts w:cs="Times New Roman"/>
          <w:b/>
          <w:bCs/>
          <w:sz w:val="24"/>
          <w:szCs w:val="24"/>
        </w:rPr>
        <w:t>O</w:t>
      </w:r>
      <w:r w:rsidR="00B67814" w:rsidRPr="00C5042A">
        <w:rPr>
          <w:rFonts w:cs="Times New Roman"/>
          <w:b/>
          <w:bCs/>
          <w:sz w:val="24"/>
          <w:szCs w:val="24"/>
        </w:rPr>
        <w:t>dpowiedz</w:t>
      </w:r>
      <w:r w:rsidR="00AF30BE" w:rsidRPr="00C5042A">
        <w:rPr>
          <w:rFonts w:cs="Times New Roman"/>
          <w:b/>
          <w:bCs/>
          <w:sz w:val="24"/>
          <w:szCs w:val="24"/>
        </w:rPr>
        <w:t>cie</w:t>
      </w:r>
      <w:r w:rsidR="00B67814" w:rsidRPr="00D14D90">
        <w:rPr>
          <w:rFonts w:cs="Times New Roman"/>
          <w:sz w:val="24"/>
          <w:szCs w:val="24"/>
        </w:rPr>
        <w:t xml:space="preserve"> na pytania </w:t>
      </w:r>
      <w:r>
        <w:rPr>
          <w:rFonts w:cs="Times New Roman"/>
          <w:sz w:val="24"/>
          <w:szCs w:val="24"/>
        </w:rPr>
        <w:t xml:space="preserve"> </w:t>
      </w:r>
      <w:r w:rsidR="00B67814" w:rsidRPr="00D14D90">
        <w:rPr>
          <w:rFonts w:cs="Times New Roman"/>
          <w:sz w:val="24"/>
          <w:szCs w:val="24"/>
        </w:rPr>
        <w:t>zawarte w ćw. 1, 2, 3, s. 265</w:t>
      </w:r>
      <w:r w:rsidR="00C5042A">
        <w:rPr>
          <w:rFonts w:cs="Times New Roman"/>
          <w:sz w:val="24"/>
          <w:szCs w:val="24"/>
        </w:rPr>
        <w:t>-p</w:t>
      </w:r>
      <w:r w:rsidR="00E0350D">
        <w:rPr>
          <w:rFonts w:cs="Times New Roman"/>
          <w:sz w:val="24"/>
          <w:szCs w:val="24"/>
        </w:rPr>
        <w:t>odręcznik</w:t>
      </w:r>
    </w:p>
    <w:p w:rsidR="008100DD" w:rsidRDefault="00E000DA" w:rsidP="00AF30B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4207AB" w:rsidRPr="00D14D90"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 xml:space="preserve"> </w:t>
      </w:r>
      <w:r w:rsidR="004207AB" w:rsidRPr="00C5042A">
        <w:rPr>
          <w:rFonts w:cs="Times New Roman"/>
          <w:b/>
          <w:bCs/>
          <w:sz w:val="24"/>
          <w:szCs w:val="24"/>
        </w:rPr>
        <w:t xml:space="preserve">Wymieńcie </w:t>
      </w:r>
      <w:r w:rsidR="004207AB" w:rsidRPr="00D14D90">
        <w:rPr>
          <w:rFonts w:cs="Times New Roman"/>
          <w:sz w:val="24"/>
          <w:szCs w:val="24"/>
        </w:rPr>
        <w:t>trzy najważniejsze cechy obu bohaterów i znajdźcie w tek</w:t>
      </w:r>
      <w:r>
        <w:rPr>
          <w:rFonts w:cs="Times New Roman"/>
          <w:sz w:val="24"/>
          <w:szCs w:val="24"/>
        </w:rPr>
        <w:t xml:space="preserve">ście </w:t>
      </w:r>
      <w:r w:rsidR="004207AB" w:rsidRPr="00D14D90">
        <w:rPr>
          <w:rFonts w:cs="Times New Roman"/>
          <w:sz w:val="24"/>
          <w:szCs w:val="24"/>
        </w:rPr>
        <w:t>fragmenty</w:t>
      </w:r>
    </w:p>
    <w:p w:rsidR="004207AB" w:rsidRPr="00D14D90" w:rsidRDefault="008100DD" w:rsidP="00AF30B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E000DA">
        <w:rPr>
          <w:rFonts w:cs="Times New Roman"/>
          <w:sz w:val="24"/>
          <w:szCs w:val="24"/>
        </w:rPr>
        <w:t xml:space="preserve"> </w:t>
      </w:r>
      <w:r w:rsidR="004207AB" w:rsidRPr="00D14D90">
        <w:rPr>
          <w:rFonts w:cs="Times New Roman"/>
          <w:sz w:val="24"/>
          <w:szCs w:val="24"/>
        </w:rPr>
        <w:t>uzasadniające odpowiedź</w:t>
      </w:r>
      <w:r>
        <w:rPr>
          <w:rFonts w:cs="Times New Roman"/>
          <w:sz w:val="24"/>
          <w:szCs w:val="24"/>
        </w:rPr>
        <w:t>.</w:t>
      </w:r>
      <w:r w:rsidR="004207AB" w:rsidRPr="00D14D90">
        <w:rPr>
          <w:rFonts w:cs="Times New Roman"/>
          <w:sz w:val="24"/>
          <w:szCs w:val="24"/>
        </w:rPr>
        <w:t xml:space="preserve">       </w:t>
      </w:r>
    </w:p>
    <w:p w:rsidR="00AA4FA8" w:rsidRDefault="00AF30BE" w:rsidP="00AF30BE">
      <w:pPr>
        <w:spacing w:after="0" w:line="240" w:lineRule="auto"/>
        <w:rPr>
          <w:rFonts w:cs="Times New Roman"/>
          <w:sz w:val="24"/>
          <w:szCs w:val="24"/>
        </w:rPr>
      </w:pPr>
      <w:r w:rsidRPr="00D14D90">
        <w:rPr>
          <w:rFonts w:cs="Times New Roman"/>
          <w:sz w:val="24"/>
          <w:szCs w:val="24"/>
        </w:rPr>
        <w:t xml:space="preserve"> </w:t>
      </w:r>
      <w:r w:rsidR="004207AB" w:rsidRPr="00D14D90">
        <w:rPr>
          <w:rFonts w:cs="Times New Roman"/>
          <w:sz w:val="24"/>
          <w:szCs w:val="24"/>
        </w:rPr>
        <w:t>4</w:t>
      </w:r>
      <w:r w:rsidRPr="00D14D90">
        <w:rPr>
          <w:rFonts w:cs="Times New Roman"/>
          <w:sz w:val="24"/>
          <w:szCs w:val="24"/>
        </w:rPr>
        <w:t>.</w:t>
      </w:r>
      <w:r w:rsidR="008100DD" w:rsidRPr="00C5042A">
        <w:rPr>
          <w:rFonts w:cs="Times New Roman"/>
          <w:b/>
          <w:bCs/>
          <w:sz w:val="24"/>
          <w:szCs w:val="24"/>
        </w:rPr>
        <w:t xml:space="preserve"> </w:t>
      </w:r>
      <w:r w:rsidR="00B67814" w:rsidRPr="00C5042A">
        <w:rPr>
          <w:rFonts w:cs="Times New Roman"/>
          <w:b/>
          <w:bCs/>
          <w:sz w:val="24"/>
          <w:szCs w:val="24"/>
        </w:rPr>
        <w:t>Przypomnij</w:t>
      </w:r>
      <w:r w:rsidRPr="00C5042A">
        <w:rPr>
          <w:rFonts w:cs="Times New Roman"/>
          <w:b/>
          <w:bCs/>
          <w:sz w:val="24"/>
          <w:szCs w:val="24"/>
        </w:rPr>
        <w:t>cie</w:t>
      </w:r>
      <w:r w:rsidR="00B67814" w:rsidRPr="00D14D90">
        <w:rPr>
          <w:rFonts w:cs="Times New Roman"/>
          <w:sz w:val="24"/>
          <w:szCs w:val="24"/>
        </w:rPr>
        <w:t xml:space="preserve"> sobie pojęcie powieści historycznej – podręcznik s. 33</w:t>
      </w:r>
      <w:r w:rsidR="00AA4FA8">
        <w:rPr>
          <w:rFonts w:cs="Times New Roman"/>
          <w:sz w:val="24"/>
          <w:szCs w:val="24"/>
        </w:rPr>
        <w:t>7</w:t>
      </w:r>
    </w:p>
    <w:p w:rsidR="00AA4FA8" w:rsidRDefault="00AA4FA8" w:rsidP="00AF30BE">
      <w:pPr>
        <w:spacing w:after="0" w:line="240" w:lineRule="auto"/>
        <w:rPr>
          <w:rFonts w:cs="Times New Roman"/>
          <w:sz w:val="24"/>
          <w:szCs w:val="24"/>
        </w:rPr>
      </w:pPr>
    </w:p>
    <w:p w:rsidR="00AA4FA8" w:rsidRDefault="00E0350D" w:rsidP="00AF30B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Zapiszcie w zeszycie</w:t>
      </w:r>
    </w:p>
    <w:p w:rsidR="00E0350D" w:rsidRPr="00E0350D" w:rsidRDefault="00E0350D" w:rsidP="00AF30BE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E0350D">
        <w:rPr>
          <w:rFonts w:cs="Times New Roman"/>
          <w:b/>
          <w:bCs/>
          <w:sz w:val="24"/>
          <w:szCs w:val="24"/>
        </w:rPr>
        <w:t>Cechy powieści historycznej poparte przykładami</w:t>
      </w:r>
    </w:p>
    <w:p w:rsidR="00AA4FA8" w:rsidRDefault="00AA4FA8" w:rsidP="00AF30BE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2183"/>
        <w:gridCol w:w="1442"/>
        <w:gridCol w:w="1813"/>
      </w:tblGrid>
      <w:tr w:rsidR="008E1F2C" w:rsidTr="008E1F2C">
        <w:tc>
          <w:tcPr>
            <w:tcW w:w="1812" w:type="dxa"/>
          </w:tcPr>
          <w:p w:rsidR="00E834F2" w:rsidRDefault="00434418" w:rsidP="00AF30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</w:t>
            </w:r>
            <w:r w:rsidR="00E834F2">
              <w:rPr>
                <w:rFonts w:cs="Times New Roman"/>
                <w:sz w:val="24"/>
                <w:szCs w:val="24"/>
              </w:rPr>
              <w:t>kazanie bohaterów na tle wydarzeń historycznych</w:t>
            </w:r>
          </w:p>
        </w:tc>
        <w:tc>
          <w:tcPr>
            <w:tcW w:w="1812" w:type="dxa"/>
          </w:tcPr>
          <w:p w:rsidR="00E834F2" w:rsidRDefault="00434418" w:rsidP="00AF30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 w:rsidR="00E0350D">
              <w:rPr>
                <w:rFonts w:cs="Times New Roman"/>
                <w:sz w:val="24"/>
                <w:szCs w:val="24"/>
              </w:rPr>
              <w:t>sadzenie fabuły odległej autorowi</w:t>
            </w:r>
          </w:p>
          <w:p w:rsidR="00E0350D" w:rsidRDefault="00E0350D" w:rsidP="00AF30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E834F2" w:rsidRDefault="00434418" w:rsidP="00AF30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</w:t>
            </w:r>
            <w:r w:rsidR="00E0350D">
              <w:rPr>
                <w:rFonts w:cs="Times New Roman"/>
                <w:sz w:val="24"/>
                <w:szCs w:val="24"/>
              </w:rPr>
              <w:t>ystępowanie obok bohaterów fikcyjnych-</w:t>
            </w:r>
            <w:r w:rsidR="008E1F2C">
              <w:rPr>
                <w:rFonts w:cs="Times New Roman"/>
                <w:sz w:val="24"/>
                <w:szCs w:val="24"/>
              </w:rPr>
              <w:t xml:space="preserve"> </w:t>
            </w:r>
            <w:r w:rsidR="00E0350D">
              <w:rPr>
                <w:rFonts w:cs="Times New Roman"/>
                <w:sz w:val="24"/>
                <w:szCs w:val="24"/>
              </w:rPr>
              <w:t>postaci historycznych</w:t>
            </w:r>
          </w:p>
        </w:tc>
        <w:tc>
          <w:tcPr>
            <w:tcW w:w="1442" w:type="dxa"/>
          </w:tcPr>
          <w:p w:rsidR="00E834F2" w:rsidRDefault="00434418" w:rsidP="00AF30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 w:rsidR="008E1F2C">
              <w:rPr>
                <w:rFonts w:cs="Times New Roman"/>
                <w:sz w:val="24"/>
                <w:szCs w:val="24"/>
              </w:rPr>
              <w:t>ddanie realiów epoki</w:t>
            </w:r>
          </w:p>
        </w:tc>
        <w:tc>
          <w:tcPr>
            <w:tcW w:w="1813" w:type="dxa"/>
          </w:tcPr>
          <w:p w:rsidR="00E834F2" w:rsidRDefault="00434418" w:rsidP="00AF30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</w:t>
            </w:r>
            <w:r w:rsidR="008E1F2C">
              <w:rPr>
                <w:rFonts w:cs="Times New Roman"/>
                <w:sz w:val="24"/>
                <w:szCs w:val="24"/>
              </w:rPr>
              <w:t>prowadzenie archaizmów do języka powieści</w:t>
            </w:r>
          </w:p>
        </w:tc>
      </w:tr>
      <w:tr w:rsidR="008E1F2C" w:rsidTr="008E1F2C">
        <w:tc>
          <w:tcPr>
            <w:tcW w:w="1812" w:type="dxa"/>
          </w:tcPr>
          <w:p w:rsidR="00E834F2" w:rsidRDefault="00434418" w:rsidP="00AF30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</w:t>
            </w:r>
            <w:r w:rsidR="00E834F2">
              <w:rPr>
                <w:rFonts w:cs="Times New Roman"/>
                <w:sz w:val="24"/>
                <w:szCs w:val="24"/>
              </w:rPr>
              <w:t>onflikt polsko-krzy</w:t>
            </w:r>
            <w:r w:rsidR="00E0350D">
              <w:rPr>
                <w:rFonts w:cs="Times New Roman"/>
                <w:sz w:val="24"/>
                <w:szCs w:val="24"/>
              </w:rPr>
              <w:t>ż</w:t>
            </w:r>
            <w:r w:rsidR="00E834F2">
              <w:rPr>
                <w:rFonts w:cs="Times New Roman"/>
                <w:sz w:val="24"/>
                <w:szCs w:val="24"/>
              </w:rPr>
              <w:t>acki za panowania Władysława Jagiełły,</w:t>
            </w:r>
            <w:r w:rsidR="00E0350D">
              <w:rPr>
                <w:rFonts w:cs="Times New Roman"/>
                <w:sz w:val="24"/>
                <w:szCs w:val="24"/>
              </w:rPr>
              <w:t xml:space="preserve"> </w:t>
            </w:r>
            <w:r w:rsidR="00E834F2">
              <w:rPr>
                <w:rFonts w:cs="Times New Roman"/>
                <w:sz w:val="24"/>
                <w:szCs w:val="24"/>
              </w:rPr>
              <w:t>bitwa pod Grunwaldem</w:t>
            </w:r>
          </w:p>
        </w:tc>
        <w:tc>
          <w:tcPr>
            <w:tcW w:w="1812" w:type="dxa"/>
          </w:tcPr>
          <w:p w:rsidR="009506E1" w:rsidRDefault="009506E1" w:rsidP="00AF30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H. Sienkiewicz   XIX </w:t>
            </w:r>
            <w:r w:rsidR="00E912CF">
              <w:rPr>
                <w:rFonts w:cs="Times New Roman"/>
                <w:sz w:val="24"/>
                <w:szCs w:val="24"/>
              </w:rPr>
              <w:t xml:space="preserve">/XX </w:t>
            </w:r>
            <w:r>
              <w:rPr>
                <w:rFonts w:cs="Times New Roman"/>
                <w:sz w:val="24"/>
                <w:szCs w:val="24"/>
              </w:rPr>
              <w:t>w.</w:t>
            </w:r>
          </w:p>
          <w:p w:rsidR="00E834F2" w:rsidRDefault="00434418" w:rsidP="00AF30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ś</w:t>
            </w:r>
            <w:r w:rsidR="00E0350D">
              <w:rPr>
                <w:rFonts w:cs="Times New Roman"/>
                <w:sz w:val="24"/>
                <w:szCs w:val="24"/>
              </w:rPr>
              <w:t>redniowiecze</w:t>
            </w:r>
          </w:p>
          <w:p w:rsidR="00E0350D" w:rsidRDefault="00E0350D" w:rsidP="00AF30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XIV/XV w.</w:t>
            </w:r>
          </w:p>
        </w:tc>
        <w:tc>
          <w:tcPr>
            <w:tcW w:w="2183" w:type="dxa"/>
          </w:tcPr>
          <w:p w:rsidR="00E834F2" w:rsidRDefault="00434418" w:rsidP="00AF30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</w:t>
            </w:r>
            <w:r w:rsidR="00E0350D">
              <w:rPr>
                <w:rFonts w:cs="Times New Roman"/>
                <w:sz w:val="24"/>
                <w:szCs w:val="24"/>
              </w:rPr>
              <w:t>ikcyjne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E0350D">
              <w:rPr>
                <w:rFonts w:cs="Times New Roman"/>
                <w:sz w:val="24"/>
                <w:szCs w:val="24"/>
              </w:rPr>
              <w:t>- Jurand, Danusia</w:t>
            </w:r>
          </w:p>
          <w:p w:rsidR="00E0350D" w:rsidRDefault="00434418" w:rsidP="00AF30BE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h</w:t>
            </w:r>
            <w:r w:rsidR="00E0350D">
              <w:rPr>
                <w:rFonts w:cs="Times New Roman"/>
                <w:sz w:val="24"/>
                <w:szCs w:val="24"/>
              </w:rPr>
              <w:t>istoryczne-Władysław</w:t>
            </w:r>
            <w:proofErr w:type="spellEnd"/>
            <w:r w:rsidR="00E0350D">
              <w:rPr>
                <w:rFonts w:cs="Times New Roman"/>
                <w:sz w:val="24"/>
                <w:szCs w:val="24"/>
              </w:rPr>
              <w:t xml:space="preserve"> Jagiełło, Jadwiga,</w:t>
            </w:r>
          </w:p>
          <w:p w:rsidR="00E0350D" w:rsidRDefault="00E0350D" w:rsidP="00AF30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Zawisza Czarny</w:t>
            </w:r>
          </w:p>
        </w:tc>
        <w:tc>
          <w:tcPr>
            <w:tcW w:w="1442" w:type="dxa"/>
          </w:tcPr>
          <w:p w:rsidR="008E1F2C" w:rsidRDefault="00434418" w:rsidP="00AF30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</w:t>
            </w:r>
            <w:r w:rsidR="008E1F2C">
              <w:rPr>
                <w:rFonts w:cs="Times New Roman"/>
                <w:sz w:val="24"/>
                <w:szCs w:val="24"/>
              </w:rPr>
              <w:t>kazanie zwyczajów rycerskich, zamków,</w:t>
            </w:r>
          </w:p>
          <w:p w:rsidR="00E834F2" w:rsidRDefault="008E1F2C" w:rsidP="00AF30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dworów</w:t>
            </w:r>
          </w:p>
        </w:tc>
        <w:tc>
          <w:tcPr>
            <w:tcW w:w="1813" w:type="dxa"/>
          </w:tcPr>
          <w:p w:rsidR="008E1F2C" w:rsidRDefault="008E1F2C" w:rsidP="00AF30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tedy,</w:t>
            </w:r>
          </w:p>
          <w:p w:rsidR="008E1F2C" w:rsidRDefault="008E1F2C" w:rsidP="00AF30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gwoli,</w:t>
            </w:r>
          </w:p>
          <w:p w:rsidR="00E834F2" w:rsidRDefault="008E1F2C" w:rsidP="00AF30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waćpanna</w:t>
            </w:r>
          </w:p>
        </w:tc>
      </w:tr>
    </w:tbl>
    <w:p w:rsidR="00AA4FA8" w:rsidRPr="00D14D90" w:rsidRDefault="00AA4FA8" w:rsidP="00AF30BE">
      <w:pPr>
        <w:spacing w:after="0" w:line="240" w:lineRule="auto"/>
        <w:rPr>
          <w:rFonts w:cs="Times New Roman"/>
          <w:sz w:val="24"/>
          <w:szCs w:val="24"/>
        </w:rPr>
      </w:pPr>
    </w:p>
    <w:p w:rsidR="00B67814" w:rsidRPr="00D14D90" w:rsidRDefault="00AF30BE" w:rsidP="00AF30BE">
      <w:pPr>
        <w:spacing w:after="0" w:line="240" w:lineRule="auto"/>
        <w:rPr>
          <w:rFonts w:cs="Times New Roman"/>
          <w:sz w:val="24"/>
          <w:szCs w:val="24"/>
        </w:rPr>
      </w:pPr>
      <w:r w:rsidRPr="00D14D90">
        <w:rPr>
          <w:rFonts w:cs="Times New Roman"/>
          <w:sz w:val="24"/>
          <w:szCs w:val="24"/>
        </w:rPr>
        <w:t xml:space="preserve"> </w:t>
      </w:r>
      <w:r w:rsidR="004207AB" w:rsidRPr="00D14D90">
        <w:rPr>
          <w:rFonts w:cs="Times New Roman"/>
          <w:sz w:val="24"/>
          <w:szCs w:val="24"/>
        </w:rPr>
        <w:t>5</w:t>
      </w:r>
      <w:r w:rsidRPr="00D14D90">
        <w:rPr>
          <w:rFonts w:cs="Times New Roman"/>
          <w:sz w:val="24"/>
          <w:szCs w:val="24"/>
        </w:rPr>
        <w:t>.</w:t>
      </w:r>
      <w:r w:rsidR="00B67814" w:rsidRPr="00D14D90">
        <w:rPr>
          <w:rFonts w:cs="Times New Roman"/>
          <w:sz w:val="24"/>
          <w:szCs w:val="24"/>
        </w:rPr>
        <w:t xml:space="preserve"> </w:t>
      </w:r>
      <w:r w:rsidRPr="00D14D90">
        <w:rPr>
          <w:rFonts w:cs="Times New Roman"/>
          <w:sz w:val="24"/>
          <w:szCs w:val="24"/>
        </w:rPr>
        <w:t>W</w:t>
      </w:r>
      <w:r w:rsidR="00B67814" w:rsidRPr="00D14D90">
        <w:rPr>
          <w:rFonts w:cs="Times New Roman"/>
          <w:sz w:val="24"/>
          <w:szCs w:val="24"/>
        </w:rPr>
        <w:t>yjaśnij</w:t>
      </w:r>
      <w:r w:rsidRPr="00D14D90">
        <w:rPr>
          <w:rFonts w:cs="Times New Roman"/>
          <w:sz w:val="24"/>
          <w:szCs w:val="24"/>
        </w:rPr>
        <w:t>cie</w:t>
      </w:r>
      <w:r w:rsidR="00B67814" w:rsidRPr="00D14D90">
        <w:rPr>
          <w:rFonts w:cs="Times New Roman"/>
          <w:sz w:val="24"/>
          <w:szCs w:val="24"/>
        </w:rPr>
        <w:t xml:space="preserve"> znaczenie słowa: </w:t>
      </w:r>
      <w:r w:rsidR="00B67814" w:rsidRPr="003E37DC">
        <w:rPr>
          <w:rFonts w:cs="Times New Roman"/>
          <w:b/>
          <w:bCs/>
          <w:sz w:val="24"/>
          <w:szCs w:val="24"/>
        </w:rPr>
        <w:t>archaizm</w:t>
      </w:r>
      <w:r w:rsidR="00B67814" w:rsidRPr="00D14D90">
        <w:rPr>
          <w:rFonts w:cs="Times New Roman"/>
          <w:sz w:val="24"/>
          <w:szCs w:val="24"/>
        </w:rPr>
        <w:t xml:space="preserve"> – wykonaj</w:t>
      </w:r>
      <w:r w:rsidRPr="00D14D90">
        <w:rPr>
          <w:rFonts w:cs="Times New Roman"/>
          <w:sz w:val="24"/>
          <w:szCs w:val="24"/>
        </w:rPr>
        <w:t>cie</w:t>
      </w:r>
      <w:r w:rsidR="00B67814" w:rsidRPr="00D14D90">
        <w:rPr>
          <w:rFonts w:cs="Times New Roman"/>
          <w:sz w:val="24"/>
          <w:szCs w:val="24"/>
        </w:rPr>
        <w:t xml:space="preserve"> ćw. 7 s.</w:t>
      </w:r>
      <w:r w:rsidR="008100DD">
        <w:rPr>
          <w:rFonts w:cs="Times New Roman"/>
          <w:sz w:val="24"/>
          <w:szCs w:val="24"/>
        </w:rPr>
        <w:t xml:space="preserve"> </w:t>
      </w:r>
      <w:r w:rsidR="00B67814" w:rsidRPr="00D14D90">
        <w:rPr>
          <w:rFonts w:cs="Times New Roman"/>
          <w:sz w:val="24"/>
          <w:szCs w:val="24"/>
        </w:rPr>
        <w:t>265</w:t>
      </w:r>
      <w:r w:rsidR="00EB508A">
        <w:rPr>
          <w:rFonts w:cs="Times New Roman"/>
          <w:sz w:val="24"/>
          <w:szCs w:val="24"/>
        </w:rPr>
        <w:t>.</w:t>
      </w:r>
    </w:p>
    <w:p w:rsidR="008100DD" w:rsidRDefault="008100DD" w:rsidP="00AF30B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4207AB" w:rsidRPr="00D14D90">
        <w:rPr>
          <w:rFonts w:cs="Times New Roman"/>
          <w:sz w:val="24"/>
          <w:szCs w:val="24"/>
        </w:rPr>
        <w:t>6</w:t>
      </w:r>
      <w:r w:rsidR="00AF30BE" w:rsidRPr="00D14D90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="00B67814" w:rsidRPr="00D14D90">
        <w:rPr>
          <w:rFonts w:cs="Times New Roman"/>
          <w:sz w:val="24"/>
          <w:szCs w:val="24"/>
        </w:rPr>
        <w:t>Zredagu</w:t>
      </w:r>
      <w:r w:rsidR="004207AB" w:rsidRPr="00D14D90">
        <w:rPr>
          <w:rFonts w:cs="Times New Roman"/>
          <w:sz w:val="24"/>
          <w:szCs w:val="24"/>
        </w:rPr>
        <w:t>jcie w zeszycie</w:t>
      </w:r>
      <w:r w:rsidR="00B67814" w:rsidRPr="00D14D90">
        <w:rPr>
          <w:rFonts w:cs="Times New Roman"/>
          <w:sz w:val="24"/>
          <w:szCs w:val="24"/>
        </w:rPr>
        <w:t xml:space="preserve"> kilkuzdaniow</w:t>
      </w:r>
      <w:r>
        <w:rPr>
          <w:rFonts w:cs="Times New Roman"/>
          <w:sz w:val="24"/>
          <w:szCs w:val="24"/>
        </w:rPr>
        <w:t>ą</w:t>
      </w:r>
      <w:r w:rsidR="00B67814" w:rsidRPr="00D14D90">
        <w:rPr>
          <w:rFonts w:cs="Times New Roman"/>
          <w:sz w:val="24"/>
          <w:szCs w:val="24"/>
        </w:rPr>
        <w:t xml:space="preserve"> wypowiedź na temat: Czy zemsta za doznane zło</w:t>
      </w:r>
    </w:p>
    <w:p w:rsidR="00B67814" w:rsidRPr="00D14D90" w:rsidRDefault="008100DD" w:rsidP="00AF30BE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B67814" w:rsidRPr="00D14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</w:t>
      </w:r>
      <w:r w:rsidR="00B67814" w:rsidRPr="00D14D90">
        <w:rPr>
          <w:rFonts w:cs="Times New Roman"/>
          <w:sz w:val="24"/>
          <w:szCs w:val="24"/>
        </w:rPr>
        <w:t>przynosi człowiekowi ulgę? – wykorzystaj</w:t>
      </w:r>
      <w:r w:rsidR="008E1F2C">
        <w:rPr>
          <w:rFonts w:cs="Times New Roman"/>
          <w:sz w:val="24"/>
          <w:szCs w:val="24"/>
        </w:rPr>
        <w:t>cie</w:t>
      </w:r>
      <w:r w:rsidR="00B67814" w:rsidRPr="00D14D90">
        <w:rPr>
          <w:rFonts w:cs="Times New Roman"/>
          <w:sz w:val="24"/>
          <w:szCs w:val="24"/>
        </w:rPr>
        <w:t xml:space="preserve"> treści zawarte w tekście lektury</w:t>
      </w:r>
      <w:r w:rsidR="004207AB" w:rsidRPr="00D14D90">
        <w:rPr>
          <w:rFonts w:cs="Times New Roman"/>
          <w:sz w:val="24"/>
          <w:szCs w:val="24"/>
        </w:rPr>
        <w:t>.</w:t>
      </w:r>
    </w:p>
    <w:p w:rsidR="00B67814" w:rsidRPr="00D14D90" w:rsidRDefault="00AF30BE" w:rsidP="00B67814">
      <w:pPr>
        <w:snapToGrid w:val="0"/>
        <w:rPr>
          <w:rFonts w:cs="Times New Roman"/>
          <w:sz w:val="24"/>
          <w:szCs w:val="24"/>
        </w:rPr>
      </w:pPr>
      <w:r w:rsidRPr="00D14D90">
        <w:rPr>
          <w:rFonts w:cs="Times New Roman"/>
          <w:sz w:val="24"/>
          <w:szCs w:val="24"/>
        </w:rPr>
        <w:t xml:space="preserve"> </w:t>
      </w:r>
      <w:r w:rsidR="008100DD">
        <w:rPr>
          <w:rFonts w:cs="Times New Roman"/>
          <w:sz w:val="24"/>
          <w:szCs w:val="24"/>
        </w:rPr>
        <w:t>7</w:t>
      </w:r>
      <w:r w:rsidRPr="008100DD">
        <w:rPr>
          <w:rFonts w:cs="Times New Roman"/>
          <w:b/>
          <w:bCs/>
          <w:sz w:val="24"/>
          <w:szCs w:val="24"/>
        </w:rPr>
        <w:t>.</w:t>
      </w:r>
      <w:r w:rsidR="008100DD" w:rsidRPr="008100DD">
        <w:rPr>
          <w:rFonts w:cs="Times New Roman"/>
          <w:b/>
          <w:bCs/>
          <w:sz w:val="24"/>
          <w:szCs w:val="24"/>
        </w:rPr>
        <w:t xml:space="preserve"> </w:t>
      </w:r>
      <w:r w:rsidR="00B67814" w:rsidRPr="008100DD">
        <w:rPr>
          <w:rFonts w:cs="Times New Roman"/>
          <w:b/>
          <w:bCs/>
          <w:sz w:val="24"/>
          <w:szCs w:val="24"/>
        </w:rPr>
        <w:t>Obejrzy</w:t>
      </w:r>
      <w:r w:rsidRPr="008100DD">
        <w:rPr>
          <w:rFonts w:cs="Times New Roman"/>
          <w:b/>
          <w:bCs/>
          <w:sz w:val="24"/>
          <w:szCs w:val="24"/>
        </w:rPr>
        <w:t>cie</w:t>
      </w:r>
      <w:r w:rsidR="00B67814" w:rsidRPr="008100DD">
        <w:rPr>
          <w:rFonts w:cs="Times New Roman"/>
          <w:b/>
          <w:bCs/>
          <w:sz w:val="24"/>
          <w:szCs w:val="24"/>
        </w:rPr>
        <w:t xml:space="preserve"> film „Krzyżacy” w reżyserii Aleksandra Forda</w:t>
      </w:r>
      <w:r w:rsidR="00B67814" w:rsidRPr="00D14D90">
        <w:rPr>
          <w:rFonts w:cs="Times New Roman"/>
          <w:sz w:val="24"/>
          <w:szCs w:val="24"/>
        </w:rPr>
        <w:t>.</w:t>
      </w:r>
    </w:p>
    <w:p w:rsidR="00AF30BE" w:rsidRDefault="00AF30BE" w:rsidP="00B67814">
      <w:pPr>
        <w:snapToGrid w:val="0"/>
        <w:rPr>
          <w:rFonts w:ascii="Times New Roman" w:hAnsi="Times New Roman" w:cs="Times New Roman"/>
          <w:sz w:val="24"/>
          <w:szCs w:val="24"/>
        </w:rPr>
      </w:pPr>
    </w:p>
    <w:p w:rsidR="00B67814" w:rsidRDefault="00B67814" w:rsidP="00B67814">
      <w:pPr>
        <w:snapToGrid w:val="0"/>
        <w:rPr>
          <w:rFonts w:ascii="Times New Roman" w:hAnsi="Times New Roman" w:cs="Times New Roman"/>
          <w:sz w:val="24"/>
          <w:szCs w:val="24"/>
        </w:rPr>
      </w:pPr>
    </w:p>
    <w:p w:rsidR="00B67814" w:rsidRPr="004E624A" w:rsidRDefault="00B67814" w:rsidP="00B67814">
      <w:pPr>
        <w:snapToGrid w:val="0"/>
        <w:rPr>
          <w:rFonts w:ascii="Times New Roman" w:hAnsi="Times New Roman" w:cs="Times New Roman"/>
          <w:sz w:val="24"/>
          <w:szCs w:val="24"/>
        </w:rPr>
      </w:pPr>
    </w:p>
    <w:p w:rsidR="00196B21" w:rsidRPr="00196B21" w:rsidRDefault="00196B21" w:rsidP="00BA7FBB">
      <w:pPr>
        <w:rPr>
          <w:b/>
          <w:bCs/>
        </w:rPr>
      </w:pPr>
    </w:p>
    <w:p w:rsidR="00D61F0C" w:rsidRDefault="00D61F0C" w:rsidP="00BA7FBB">
      <w:pPr>
        <w:rPr>
          <w:b/>
          <w:bCs/>
        </w:rPr>
      </w:pPr>
    </w:p>
    <w:p w:rsidR="00D61F0C" w:rsidRDefault="00D61F0C" w:rsidP="00BA7FBB">
      <w:pPr>
        <w:rPr>
          <w:b/>
          <w:bCs/>
        </w:rPr>
      </w:pPr>
    </w:p>
    <w:p w:rsidR="00D61F0C" w:rsidRDefault="00D61F0C" w:rsidP="00BA7FBB">
      <w:pPr>
        <w:rPr>
          <w:b/>
          <w:bCs/>
        </w:rPr>
      </w:pPr>
    </w:p>
    <w:p w:rsidR="00D61F0C" w:rsidRDefault="00D61F0C" w:rsidP="00BA7FBB">
      <w:pPr>
        <w:rPr>
          <w:b/>
          <w:bCs/>
        </w:rPr>
      </w:pPr>
    </w:p>
    <w:p w:rsidR="00BA7FBB" w:rsidRPr="00BA7FBB" w:rsidRDefault="00BA7FBB" w:rsidP="00BA7FBB">
      <w:pPr>
        <w:rPr>
          <w:b/>
          <w:bCs/>
        </w:rPr>
      </w:pPr>
      <w:r w:rsidRPr="00BA7FBB">
        <w:rPr>
          <w:b/>
          <w:bCs/>
        </w:rPr>
        <w:t xml:space="preserve"> </w:t>
      </w:r>
    </w:p>
    <w:sectPr w:rsidR="00BA7FBB" w:rsidRPr="00BA7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279" w:rsidRDefault="00C75279" w:rsidP="00C75279">
      <w:pPr>
        <w:spacing w:after="0" w:line="240" w:lineRule="auto"/>
      </w:pPr>
      <w:r>
        <w:separator/>
      </w:r>
    </w:p>
  </w:endnote>
  <w:endnote w:type="continuationSeparator" w:id="0">
    <w:p w:rsidR="00C75279" w:rsidRDefault="00C75279" w:rsidP="00C7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279" w:rsidRDefault="00C75279" w:rsidP="00C75279">
      <w:pPr>
        <w:spacing w:after="0" w:line="240" w:lineRule="auto"/>
      </w:pPr>
      <w:r>
        <w:separator/>
      </w:r>
    </w:p>
  </w:footnote>
  <w:footnote w:type="continuationSeparator" w:id="0">
    <w:p w:rsidR="00C75279" w:rsidRDefault="00C75279" w:rsidP="00C7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17D53"/>
    <w:multiLevelType w:val="hybridMultilevel"/>
    <w:tmpl w:val="805E13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7DA0A57"/>
    <w:multiLevelType w:val="hybridMultilevel"/>
    <w:tmpl w:val="A68E2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87B2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03FBA"/>
    <w:multiLevelType w:val="hybridMultilevel"/>
    <w:tmpl w:val="4378A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00DAA"/>
    <w:multiLevelType w:val="hybridMultilevel"/>
    <w:tmpl w:val="C9F2C5D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F3F0CAB"/>
    <w:multiLevelType w:val="hybridMultilevel"/>
    <w:tmpl w:val="8D488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E5CA0"/>
    <w:multiLevelType w:val="hybridMultilevel"/>
    <w:tmpl w:val="3C561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C7609"/>
    <w:multiLevelType w:val="hybridMultilevel"/>
    <w:tmpl w:val="2EA02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C739A"/>
    <w:multiLevelType w:val="hybridMultilevel"/>
    <w:tmpl w:val="0B8661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EB85F01"/>
    <w:multiLevelType w:val="hybridMultilevel"/>
    <w:tmpl w:val="A9769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CA"/>
    <w:rsid w:val="00017FC1"/>
    <w:rsid w:val="00045401"/>
    <w:rsid w:val="000532CF"/>
    <w:rsid w:val="0009258F"/>
    <w:rsid w:val="000B3D51"/>
    <w:rsid w:val="000C4ADB"/>
    <w:rsid w:val="00124043"/>
    <w:rsid w:val="00183AF1"/>
    <w:rsid w:val="00196B21"/>
    <w:rsid w:val="001B742A"/>
    <w:rsid w:val="00220962"/>
    <w:rsid w:val="00243AFD"/>
    <w:rsid w:val="00245277"/>
    <w:rsid w:val="0024544E"/>
    <w:rsid w:val="002564A4"/>
    <w:rsid w:val="0026009C"/>
    <w:rsid w:val="0031658D"/>
    <w:rsid w:val="00347D15"/>
    <w:rsid w:val="0035341A"/>
    <w:rsid w:val="003E37DC"/>
    <w:rsid w:val="004207AB"/>
    <w:rsid w:val="00434418"/>
    <w:rsid w:val="00441375"/>
    <w:rsid w:val="00466BA9"/>
    <w:rsid w:val="004C54B6"/>
    <w:rsid w:val="00521269"/>
    <w:rsid w:val="005308E1"/>
    <w:rsid w:val="00552A2C"/>
    <w:rsid w:val="0057306C"/>
    <w:rsid w:val="005A56E1"/>
    <w:rsid w:val="005C6017"/>
    <w:rsid w:val="0063527A"/>
    <w:rsid w:val="006833BA"/>
    <w:rsid w:val="00697702"/>
    <w:rsid w:val="006A13A4"/>
    <w:rsid w:val="006F11DF"/>
    <w:rsid w:val="00716F0A"/>
    <w:rsid w:val="0073327D"/>
    <w:rsid w:val="008100DD"/>
    <w:rsid w:val="008130DE"/>
    <w:rsid w:val="00837019"/>
    <w:rsid w:val="00850445"/>
    <w:rsid w:val="008B7E78"/>
    <w:rsid w:val="008E1F2C"/>
    <w:rsid w:val="008F3D1D"/>
    <w:rsid w:val="00940545"/>
    <w:rsid w:val="009506E1"/>
    <w:rsid w:val="00985CD0"/>
    <w:rsid w:val="009A2A4C"/>
    <w:rsid w:val="00A0371E"/>
    <w:rsid w:val="00A64A38"/>
    <w:rsid w:val="00AA4FA8"/>
    <w:rsid w:val="00AF30BE"/>
    <w:rsid w:val="00B67814"/>
    <w:rsid w:val="00BA7FBB"/>
    <w:rsid w:val="00BB49D9"/>
    <w:rsid w:val="00C15B2F"/>
    <w:rsid w:val="00C40B15"/>
    <w:rsid w:val="00C44BC1"/>
    <w:rsid w:val="00C5042A"/>
    <w:rsid w:val="00C75279"/>
    <w:rsid w:val="00C80341"/>
    <w:rsid w:val="00CA03BD"/>
    <w:rsid w:val="00CD0872"/>
    <w:rsid w:val="00D14D90"/>
    <w:rsid w:val="00D61F0C"/>
    <w:rsid w:val="00DA5562"/>
    <w:rsid w:val="00DD6CFF"/>
    <w:rsid w:val="00DE7D7E"/>
    <w:rsid w:val="00E000DA"/>
    <w:rsid w:val="00E0350D"/>
    <w:rsid w:val="00E042B5"/>
    <w:rsid w:val="00E20DD2"/>
    <w:rsid w:val="00E71DB9"/>
    <w:rsid w:val="00E834F2"/>
    <w:rsid w:val="00E848D8"/>
    <w:rsid w:val="00E873A2"/>
    <w:rsid w:val="00E912CF"/>
    <w:rsid w:val="00E96541"/>
    <w:rsid w:val="00EB508A"/>
    <w:rsid w:val="00F54CDC"/>
    <w:rsid w:val="00FD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0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20C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2096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52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52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5279"/>
    <w:rPr>
      <w:vertAlign w:val="superscript"/>
    </w:rPr>
  </w:style>
  <w:style w:type="table" w:styleId="Tabela-Siatka">
    <w:name w:val="Table Grid"/>
    <w:basedOn w:val="Standardowy"/>
    <w:uiPriority w:val="59"/>
    <w:rsid w:val="002452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42B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0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20C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2096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52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52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5279"/>
    <w:rPr>
      <w:vertAlign w:val="superscript"/>
    </w:rPr>
  </w:style>
  <w:style w:type="table" w:styleId="Tabela-Siatka">
    <w:name w:val="Table Grid"/>
    <w:basedOn w:val="Standardowy"/>
    <w:uiPriority w:val="59"/>
    <w:rsid w:val="002452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42B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lekcjewsieci.pl/adam-mickiewicz-dziady-cz-i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ordwall.net/pl/resource/579311/polski/dziady-cz-i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11AEA-D7E4-46CF-B309-206E462A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1364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_(</cp:lastModifiedBy>
  <cp:revision>5</cp:revision>
  <dcterms:created xsi:type="dcterms:W3CDTF">2020-05-10T15:09:00Z</dcterms:created>
  <dcterms:modified xsi:type="dcterms:W3CDTF">2020-05-10T18:28:00Z</dcterms:modified>
</cp:coreProperties>
</file>