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804" w:rsidRPr="00304C3D" w:rsidRDefault="009A6804" w:rsidP="009A6804">
      <w:pPr>
        <w:rPr>
          <w:sz w:val="24"/>
          <w:szCs w:val="24"/>
        </w:rPr>
      </w:pPr>
      <w:bookmarkStart w:id="0" w:name="_GoBack"/>
      <w:bookmarkEnd w:id="0"/>
      <w:r w:rsidRPr="00304C3D">
        <w:rPr>
          <w:b/>
          <w:bCs/>
          <w:sz w:val="24"/>
          <w:szCs w:val="24"/>
        </w:rPr>
        <w:t>Tematy do realizacji dla uczniów kl. VII a    Grażyna Doniec</w:t>
      </w:r>
    </w:p>
    <w:p w:rsidR="009A6804" w:rsidRPr="00304C3D" w:rsidRDefault="009A6804" w:rsidP="009A6804">
      <w:pPr>
        <w:rPr>
          <w:b/>
          <w:bCs/>
          <w:sz w:val="24"/>
          <w:szCs w:val="24"/>
        </w:rPr>
      </w:pPr>
      <w:r w:rsidRPr="00304C3D">
        <w:rPr>
          <w:b/>
          <w:bCs/>
          <w:sz w:val="24"/>
          <w:szCs w:val="24"/>
        </w:rPr>
        <w:t>Drodzy Uczniowie kl. VII a</w:t>
      </w:r>
    </w:p>
    <w:p w:rsidR="009A6804" w:rsidRPr="00304C3D" w:rsidRDefault="009A6804" w:rsidP="009A6804">
      <w:pPr>
        <w:rPr>
          <w:sz w:val="24"/>
          <w:szCs w:val="24"/>
        </w:rPr>
      </w:pPr>
      <w:r w:rsidRPr="00304C3D">
        <w:rPr>
          <w:sz w:val="24"/>
          <w:szCs w:val="24"/>
        </w:rPr>
        <w:t>Poniżej zamieszczam Wam tematy zajęć do zapisania w zeszycie i ćwiczenia , które należy wykonać.</w:t>
      </w:r>
    </w:p>
    <w:p w:rsidR="00360BFF" w:rsidRPr="00304C3D" w:rsidRDefault="00360BFF" w:rsidP="009A6804">
      <w:pPr>
        <w:rPr>
          <w:sz w:val="24"/>
          <w:szCs w:val="24"/>
        </w:rPr>
      </w:pPr>
      <w:r w:rsidRPr="00304C3D">
        <w:rPr>
          <w:sz w:val="24"/>
          <w:szCs w:val="24"/>
        </w:rPr>
        <w:t>Rozpoczynacie pracę z lekturą „ Latarnik” Henryka Sieniewicza</w:t>
      </w:r>
      <w:r w:rsidR="00F130DA">
        <w:rPr>
          <w:sz w:val="24"/>
          <w:szCs w:val="24"/>
        </w:rPr>
        <w:t>.</w:t>
      </w:r>
    </w:p>
    <w:p w:rsidR="002677A9" w:rsidRDefault="00360BFF">
      <w:pPr>
        <w:rPr>
          <w:b/>
          <w:bCs/>
          <w:sz w:val="24"/>
          <w:szCs w:val="24"/>
        </w:rPr>
      </w:pPr>
      <w:r w:rsidRPr="00304C3D">
        <w:rPr>
          <w:b/>
          <w:bCs/>
          <w:sz w:val="24"/>
          <w:szCs w:val="24"/>
        </w:rPr>
        <w:t>Temat:</w:t>
      </w:r>
      <w:r w:rsidR="00CC185C" w:rsidRPr="00304C3D">
        <w:rPr>
          <w:b/>
          <w:bCs/>
          <w:sz w:val="24"/>
          <w:szCs w:val="24"/>
        </w:rPr>
        <w:t xml:space="preserve"> „I dalej mnie los nieszczęśliwy goni”-</w:t>
      </w:r>
      <w:r w:rsidR="00F130DA">
        <w:rPr>
          <w:b/>
          <w:bCs/>
          <w:sz w:val="24"/>
          <w:szCs w:val="24"/>
        </w:rPr>
        <w:t xml:space="preserve"> </w:t>
      </w:r>
      <w:r w:rsidR="00CC185C" w:rsidRPr="00304C3D">
        <w:rPr>
          <w:b/>
          <w:bCs/>
          <w:sz w:val="24"/>
          <w:szCs w:val="24"/>
        </w:rPr>
        <w:t>dzieje emigranta Skawińskiego, człowieka bez ojczyzny.</w:t>
      </w:r>
      <w:r w:rsidR="00F130DA">
        <w:rPr>
          <w:b/>
          <w:bCs/>
          <w:sz w:val="24"/>
          <w:szCs w:val="24"/>
        </w:rPr>
        <w:t xml:space="preserve">  </w:t>
      </w:r>
      <w:r w:rsidR="00F272C6" w:rsidRPr="00304C3D">
        <w:rPr>
          <w:b/>
          <w:bCs/>
          <w:sz w:val="24"/>
          <w:szCs w:val="24"/>
        </w:rPr>
        <w:t>30.03.2020r. 31. 03. 2020</w:t>
      </w:r>
      <w:r w:rsidR="002677A9" w:rsidRPr="00304C3D">
        <w:rPr>
          <w:b/>
          <w:bCs/>
          <w:sz w:val="24"/>
          <w:szCs w:val="24"/>
        </w:rPr>
        <w:t>r.</w:t>
      </w:r>
    </w:p>
    <w:p w:rsidR="00BA492C" w:rsidRDefault="00BA492C">
      <w:pPr>
        <w:rPr>
          <w:b/>
          <w:bCs/>
          <w:sz w:val="24"/>
          <w:szCs w:val="24"/>
        </w:rPr>
      </w:pPr>
      <w:r w:rsidRPr="00F130DA">
        <w:rPr>
          <w:b/>
          <w:bCs/>
          <w:sz w:val="24"/>
          <w:szCs w:val="24"/>
        </w:rPr>
        <w:t>Cel</w:t>
      </w:r>
      <w:r w:rsidR="00E75C5C" w:rsidRPr="00E75C5C">
        <w:rPr>
          <w:sz w:val="24"/>
          <w:szCs w:val="24"/>
        </w:rPr>
        <w:t xml:space="preserve"> </w:t>
      </w:r>
      <w:r w:rsidRPr="00E75C5C">
        <w:rPr>
          <w:sz w:val="24"/>
          <w:szCs w:val="24"/>
        </w:rPr>
        <w:t>:</w:t>
      </w:r>
      <w:r w:rsidR="00F130DA">
        <w:rPr>
          <w:sz w:val="24"/>
          <w:szCs w:val="24"/>
        </w:rPr>
        <w:t xml:space="preserve">   </w:t>
      </w:r>
      <w:r w:rsidRPr="00E75C5C">
        <w:rPr>
          <w:sz w:val="24"/>
          <w:szCs w:val="24"/>
        </w:rPr>
        <w:t>Interpretacja losów Skawińskiego</w:t>
      </w:r>
      <w:r w:rsidR="00E75C5C" w:rsidRPr="00E75C5C">
        <w:rPr>
          <w:sz w:val="24"/>
          <w:szCs w:val="24"/>
        </w:rPr>
        <w:t xml:space="preserve"> jako przykład doświadczeń pokolenia emigrantów</w:t>
      </w:r>
      <w:r w:rsidR="00E75C5C">
        <w:rPr>
          <w:b/>
          <w:bCs/>
          <w:sz w:val="24"/>
          <w:szCs w:val="24"/>
        </w:rPr>
        <w:t>.</w:t>
      </w:r>
    </w:p>
    <w:p w:rsidR="00A10088" w:rsidRPr="00A10088" w:rsidRDefault="00A10088">
      <w:pPr>
        <w:rPr>
          <w:sz w:val="24"/>
          <w:szCs w:val="24"/>
        </w:rPr>
      </w:pPr>
      <w:r w:rsidRPr="00A10088">
        <w:rPr>
          <w:sz w:val="24"/>
          <w:szCs w:val="24"/>
        </w:rPr>
        <w:t>Omówienie elementów świata przedstawionego</w:t>
      </w:r>
      <w:r>
        <w:rPr>
          <w:sz w:val="24"/>
          <w:szCs w:val="24"/>
        </w:rPr>
        <w:t>.</w:t>
      </w:r>
    </w:p>
    <w:p w:rsidR="009248DE" w:rsidRPr="00304C3D" w:rsidRDefault="00A751BF">
      <w:pPr>
        <w:rPr>
          <w:b/>
          <w:bCs/>
          <w:sz w:val="24"/>
          <w:szCs w:val="24"/>
        </w:rPr>
      </w:pPr>
      <w:r w:rsidRPr="00304C3D">
        <w:rPr>
          <w:b/>
          <w:bCs/>
          <w:sz w:val="24"/>
          <w:szCs w:val="24"/>
        </w:rPr>
        <w:t>Wyjaśnij</w:t>
      </w:r>
      <w:r w:rsidR="00F130DA">
        <w:rPr>
          <w:b/>
          <w:bCs/>
          <w:sz w:val="24"/>
          <w:szCs w:val="24"/>
        </w:rPr>
        <w:t xml:space="preserve">, </w:t>
      </w:r>
      <w:r w:rsidRPr="00304C3D">
        <w:rPr>
          <w:b/>
          <w:bCs/>
          <w:sz w:val="24"/>
          <w:szCs w:val="24"/>
        </w:rPr>
        <w:t>jak rozumiesz pojęcie „ojczyzna</w:t>
      </w:r>
      <w:r w:rsidR="00F130DA">
        <w:rPr>
          <w:b/>
          <w:bCs/>
          <w:sz w:val="24"/>
          <w:szCs w:val="24"/>
        </w:rPr>
        <w:t>”</w:t>
      </w:r>
      <w:r w:rsidR="007D60C9">
        <w:rPr>
          <w:b/>
          <w:bCs/>
          <w:sz w:val="24"/>
          <w:szCs w:val="24"/>
        </w:rPr>
        <w:t xml:space="preserve"> oraz </w:t>
      </w:r>
      <w:r w:rsidR="00F130DA">
        <w:rPr>
          <w:b/>
          <w:bCs/>
          <w:sz w:val="24"/>
          <w:szCs w:val="24"/>
        </w:rPr>
        <w:t>„</w:t>
      </w:r>
      <w:r w:rsidR="007D60C9">
        <w:rPr>
          <w:b/>
          <w:bCs/>
          <w:sz w:val="24"/>
          <w:szCs w:val="24"/>
        </w:rPr>
        <w:t>emigrant.</w:t>
      </w:r>
      <w:r w:rsidRPr="00304C3D">
        <w:rPr>
          <w:b/>
          <w:bCs/>
          <w:sz w:val="24"/>
          <w:szCs w:val="24"/>
        </w:rPr>
        <w:t>”</w:t>
      </w:r>
    </w:p>
    <w:p w:rsidR="009248DE" w:rsidRPr="00F130DA" w:rsidRDefault="00360BFF" w:rsidP="00360BFF">
      <w:pPr>
        <w:pStyle w:val="Nagwek3"/>
        <w:shd w:val="clear" w:color="auto" w:fill="FFFFFF"/>
        <w:spacing w:before="0" w:line="360" w:lineRule="atLeast"/>
        <w:rPr>
          <w:lang w:val="en-US"/>
        </w:rPr>
      </w:pPr>
      <w:r w:rsidRPr="00F130DA">
        <w:rPr>
          <w:b/>
          <w:bCs/>
          <w:lang w:val="en-US"/>
        </w:rPr>
        <w:t>Emigrant</w:t>
      </w:r>
      <w:r w:rsidR="00AF1934" w:rsidRPr="00F130DA">
        <w:rPr>
          <w:b/>
          <w:bCs/>
          <w:lang w:val="en-US"/>
        </w:rPr>
        <w:t xml:space="preserve"> to: link</w:t>
      </w:r>
      <w:r w:rsidRPr="00F130DA">
        <w:rPr>
          <w:b/>
          <w:bCs/>
          <w:lang w:val="en-US"/>
        </w:rPr>
        <w:t xml:space="preserve"> </w:t>
      </w:r>
      <w:hyperlink r:id="rId8" w:history="1">
        <w:r w:rsidRPr="00F130DA">
          <w:rPr>
            <w:rStyle w:val="Hipercze"/>
            <w:lang w:val="en-US"/>
          </w:rPr>
          <w:t>https://sjp.pwn.pl/slowniki/emigrant.html</w:t>
        </w:r>
      </w:hyperlink>
    </w:p>
    <w:p w:rsidR="00360BFF" w:rsidRPr="00F130DA" w:rsidRDefault="00360BFF" w:rsidP="00360BFF">
      <w:pPr>
        <w:pStyle w:val="Nagwek3"/>
        <w:shd w:val="clear" w:color="auto" w:fill="FFFFFF"/>
        <w:spacing w:before="0" w:line="360" w:lineRule="atLeast"/>
        <w:rPr>
          <w:rFonts w:ascii="Arial" w:eastAsia="Times New Roman" w:hAnsi="Arial" w:cs="Arial"/>
          <w:color w:val="444444"/>
          <w:sz w:val="22"/>
          <w:szCs w:val="22"/>
          <w:lang w:val="en-US" w:eastAsia="pl-PL"/>
        </w:rPr>
      </w:pPr>
      <w:proofErr w:type="spellStart"/>
      <w:r w:rsidRPr="00F130DA">
        <w:rPr>
          <w:rFonts w:ascii="Arial" w:eastAsia="Times New Roman" w:hAnsi="Arial" w:cs="Arial"/>
          <w:color w:val="444444"/>
          <w:sz w:val="22"/>
          <w:szCs w:val="22"/>
          <w:bdr w:val="none" w:sz="0" w:space="0" w:color="auto" w:frame="1"/>
          <w:lang w:val="en-US" w:eastAsia="pl-PL"/>
        </w:rPr>
        <w:t>Synonimy</w:t>
      </w:r>
      <w:proofErr w:type="spellEnd"/>
    </w:p>
    <w:p w:rsidR="00360BFF" w:rsidRPr="00F130DA" w:rsidRDefault="00342646" w:rsidP="00360B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hyperlink r:id="rId9" w:history="1">
        <w:r w:rsidR="00360BFF" w:rsidRPr="00F130DA">
          <w:rPr>
            <w:rFonts w:ascii="Arial" w:eastAsia="Times New Roman" w:hAnsi="Arial" w:cs="Arial"/>
            <w:b/>
            <w:bCs/>
            <w:color w:val="0065B3"/>
            <w:lang w:eastAsia="pl-PL"/>
          </w:rPr>
          <w:t>emigrant</w:t>
        </w:r>
      </w:hyperlink>
    </w:p>
    <w:p w:rsidR="00360BFF" w:rsidRPr="00F130DA" w:rsidRDefault="00342646" w:rsidP="00360B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65B3"/>
          <w:lang w:eastAsia="pl-PL"/>
        </w:rPr>
      </w:pPr>
      <w:hyperlink r:id="rId10" w:history="1">
        <w:r w:rsidR="00360BFF" w:rsidRPr="00F130DA">
          <w:rPr>
            <w:rFonts w:ascii="Arial" w:eastAsia="Times New Roman" w:hAnsi="Arial" w:cs="Arial"/>
            <w:b/>
            <w:bCs/>
            <w:color w:val="0065B3"/>
            <w:lang w:eastAsia="pl-PL"/>
          </w:rPr>
          <w:t>uchodźca</w:t>
        </w:r>
      </w:hyperlink>
    </w:p>
    <w:p w:rsidR="00360BFF" w:rsidRPr="00F130DA" w:rsidRDefault="00342646" w:rsidP="00360B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65B3"/>
          <w:lang w:eastAsia="pl-PL"/>
        </w:rPr>
      </w:pPr>
      <w:hyperlink r:id="rId11" w:history="1">
        <w:r w:rsidR="00360BFF" w:rsidRPr="00F130DA">
          <w:rPr>
            <w:rFonts w:ascii="Arial" w:eastAsia="Times New Roman" w:hAnsi="Arial" w:cs="Arial"/>
            <w:b/>
            <w:bCs/>
            <w:color w:val="0065B3"/>
            <w:lang w:eastAsia="pl-PL"/>
          </w:rPr>
          <w:t>tułacz</w:t>
        </w:r>
      </w:hyperlink>
    </w:p>
    <w:p w:rsidR="00360BFF" w:rsidRPr="00F130DA" w:rsidRDefault="00342646" w:rsidP="00360B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65B3"/>
          <w:lang w:eastAsia="pl-PL"/>
        </w:rPr>
      </w:pPr>
      <w:hyperlink r:id="rId12" w:history="1">
        <w:r w:rsidR="00360BFF" w:rsidRPr="00F130DA">
          <w:rPr>
            <w:rFonts w:ascii="Arial" w:eastAsia="Times New Roman" w:hAnsi="Arial" w:cs="Arial"/>
            <w:b/>
            <w:bCs/>
            <w:color w:val="0065B3"/>
            <w:lang w:eastAsia="pl-PL"/>
          </w:rPr>
          <w:t>wychodźca</w:t>
        </w:r>
      </w:hyperlink>
    </w:p>
    <w:p w:rsidR="00360BFF" w:rsidRPr="00F130DA" w:rsidRDefault="00342646" w:rsidP="00360B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65B3"/>
          <w:lang w:eastAsia="pl-PL"/>
        </w:rPr>
      </w:pPr>
      <w:hyperlink r:id="rId13" w:history="1">
        <w:r w:rsidR="00360BFF" w:rsidRPr="00F130DA">
          <w:rPr>
            <w:rFonts w:ascii="Arial" w:eastAsia="Times New Roman" w:hAnsi="Arial" w:cs="Arial"/>
            <w:b/>
            <w:bCs/>
            <w:color w:val="0065B3"/>
            <w:lang w:eastAsia="pl-PL"/>
          </w:rPr>
          <w:t>ekspatriant</w:t>
        </w:r>
      </w:hyperlink>
    </w:p>
    <w:p w:rsidR="00360BFF" w:rsidRPr="00F130DA" w:rsidRDefault="00360BFF" w:rsidP="009248DE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000000"/>
          <w:lang w:eastAsia="pl-PL"/>
        </w:rPr>
      </w:pPr>
      <w:r w:rsidRPr="00F130DA">
        <w:rPr>
          <w:rFonts w:ascii="Arial" w:eastAsia="Times New Roman" w:hAnsi="Arial" w:cs="Arial"/>
          <w:b/>
          <w:bCs/>
          <w:color w:val="000000"/>
          <w:lang w:eastAsia="pl-PL"/>
        </w:rPr>
        <w:t>emigrant</w:t>
      </w:r>
    </w:p>
    <w:p w:rsidR="00360BFF" w:rsidRPr="00F130DA" w:rsidRDefault="00360BFF" w:rsidP="00360BFF">
      <w:pPr>
        <w:shd w:val="clear" w:color="auto" w:fill="FFFFFF"/>
        <w:spacing w:before="150" w:after="150" w:line="240" w:lineRule="auto"/>
        <w:jc w:val="right"/>
        <w:outlineLvl w:val="0"/>
        <w:rPr>
          <w:rFonts w:ascii="Arial" w:eastAsia="Times New Roman" w:hAnsi="Arial" w:cs="Arial"/>
          <w:b/>
          <w:bCs/>
          <w:color w:val="AAAAAA"/>
          <w:kern w:val="36"/>
          <w:lang w:eastAsia="pl-PL"/>
        </w:rPr>
      </w:pPr>
      <w:r w:rsidRPr="00F130DA">
        <w:rPr>
          <w:rFonts w:ascii="Arial" w:eastAsia="Times New Roman" w:hAnsi="Arial" w:cs="Arial"/>
          <w:b/>
          <w:bCs/>
          <w:color w:val="AAAAAA"/>
          <w:kern w:val="36"/>
          <w:shd w:val="clear" w:color="auto" w:fill="FFFFFF"/>
          <w:lang w:eastAsia="pl-PL"/>
        </w:rPr>
        <w:t>Wielki słownik ortograficzny PWN</w:t>
      </w:r>
    </w:p>
    <w:p w:rsidR="00360BFF" w:rsidRPr="00F130DA" w:rsidRDefault="00342646" w:rsidP="00360B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hyperlink r:id="rId14" w:tooltip="emigrant" w:history="1">
        <w:r w:rsidR="00360BFF" w:rsidRPr="00F130DA">
          <w:rPr>
            <w:rFonts w:ascii="Arial" w:eastAsia="Times New Roman" w:hAnsi="Arial" w:cs="Arial"/>
            <w:b/>
            <w:bCs/>
            <w:color w:val="0065B3"/>
            <w:lang w:eastAsia="pl-PL"/>
          </w:rPr>
          <w:t>emigrant</w:t>
        </w:r>
      </w:hyperlink>
      <w:r w:rsidR="00360BFF" w:rsidRPr="00F130DA">
        <w:rPr>
          <w:rFonts w:ascii="Arial" w:eastAsia="Times New Roman" w:hAnsi="Arial" w:cs="Arial"/>
          <w:color w:val="000000"/>
          <w:lang w:eastAsia="pl-PL"/>
        </w:rPr>
        <w:t> -</w:t>
      </w:r>
      <w:r w:rsidR="00F130DA" w:rsidRPr="00F130DA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="00360BFF" w:rsidRPr="00F130DA">
        <w:rPr>
          <w:rFonts w:ascii="Arial" w:eastAsia="Times New Roman" w:hAnsi="Arial" w:cs="Arial"/>
          <w:color w:val="000000"/>
          <w:lang w:eastAsia="pl-PL"/>
        </w:rPr>
        <w:t>n•cie</w:t>
      </w:r>
      <w:proofErr w:type="spellEnd"/>
      <w:r w:rsidR="00360BFF" w:rsidRPr="00F130DA">
        <w:rPr>
          <w:rFonts w:ascii="Arial" w:eastAsia="Times New Roman" w:hAnsi="Arial" w:cs="Arial"/>
          <w:color w:val="000000"/>
          <w:lang w:eastAsia="pl-PL"/>
        </w:rPr>
        <w:t>; -</w:t>
      </w:r>
      <w:r w:rsidR="00F130DA" w:rsidRPr="00F130DA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="00360BFF" w:rsidRPr="00F130DA">
        <w:rPr>
          <w:rFonts w:ascii="Arial" w:eastAsia="Times New Roman" w:hAnsi="Arial" w:cs="Arial"/>
          <w:color w:val="000000"/>
          <w:lang w:eastAsia="pl-PL"/>
        </w:rPr>
        <w:t>n•ci</w:t>
      </w:r>
      <w:proofErr w:type="spellEnd"/>
      <w:r w:rsidR="00360BFF" w:rsidRPr="00F130DA">
        <w:rPr>
          <w:rFonts w:ascii="Arial" w:eastAsia="Times New Roman" w:hAnsi="Arial" w:cs="Arial"/>
          <w:color w:val="000000"/>
          <w:lang w:eastAsia="pl-PL"/>
        </w:rPr>
        <w:t>, -</w:t>
      </w:r>
      <w:r w:rsidR="00F130DA" w:rsidRPr="00F130DA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="00360BFF" w:rsidRPr="00F130DA">
        <w:rPr>
          <w:rFonts w:ascii="Arial" w:eastAsia="Times New Roman" w:hAnsi="Arial" w:cs="Arial"/>
          <w:color w:val="000000"/>
          <w:lang w:eastAsia="pl-PL"/>
        </w:rPr>
        <w:t>n•tów</w:t>
      </w:r>
      <w:proofErr w:type="spellEnd"/>
    </w:p>
    <w:p w:rsidR="00360BFF" w:rsidRPr="00F130DA" w:rsidRDefault="00360BFF" w:rsidP="00360BFF">
      <w:pPr>
        <w:shd w:val="clear" w:color="auto" w:fill="FFFFFF"/>
        <w:spacing w:before="150" w:after="150" w:line="240" w:lineRule="auto"/>
        <w:jc w:val="right"/>
        <w:outlineLvl w:val="0"/>
        <w:rPr>
          <w:rFonts w:ascii="Arial" w:eastAsia="Times New Roman" w:hAnsi="Arial" w:cs="Arial"/>
          <w:b/>
          <w:bCs/>
          <w:color w:val="AAAAAA"/>
          <w:kern w:val="36"/>
          <w:lang w:eastAsia="pl-PL"/>
        </w:rPr>
      </w:pPr>
      <w:r w:rsidRPr="00F130DA">
        <w:rPr>
          <w:rFonts w:ascii="Arial" w:eastAsia="Times New Roman" w:hAnsi="Arial" w:cs="Arial"/>
          <w:b/>
          <w:bCs/>
          <w:color w:val="AAAAAA"/>
          <w:kern w:val="36"/>
          <w:shd w:val="clear" w:color="auto" w:fill="FFFFFF"/>
          <w:lang w:eastAsia="pl-PL"/>
        </w:rPr>
        <w:t>Słownik języka polskiego PWN</w:t>
      </w:r>
    </w:p>
    <w:p w:rsidR="00360BFF" w:rsidRPr="00F130DA" w:rsidRDefault="00342646" w:rsidP="00360B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hyperlink r:id="rId15" w:tooltip="emigracja" w:history="1">
        <w:r w:rsidR="00360BFF" w:rsidRPr="00F130DA">
          <w:rPr>
            <w:rFonts w:ascii="Arial" w:eastAsia="Times New Roman" w:hAnsi="Arial" w:cs="Arial"/>
            <w:b/>
            <w:bCs/>
            <w:color w:val="0065B3"/>
            <w:lang w:eastAsia="pl-PL"/>
          </w:rPr>
          <w:t>emigracja</w:t>
        </w:r>
      </w:hyperlink>
    </w:p>
    <w:p w:rsidR="00360BFF" w:rsidRPr="00F130DA" w:rsidRDefault="00360BFF" w:rsidP="00360B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F130DA">
        <w:rPr>
          <w:rFonts w:ascii="Arial" w:eastAsia="Times New Roman" w:hAnsi="Arial" w:cs="Arial"/>
          <w:color w:val="000000"/>
          <w:lang w:eastAsia="pl-PL"/>
        </w:rPr>
        <w:t>1. «wyjazd z ojczystego kraju do innego państwa w celu osiedlenia się tam»</w:t>
      </w:r>
    </w:p>
    <w:p w:rsidR="00360BFF" w:rsidRPr="00F130DA" w:rsidRDefault="00360BFF" w:rsidP="00360B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F130DA">
        <w:rPr>
          <w:rFonts w:ascii="Arial" w:eastAsia="Times New Roman" w:hAnsi="Arial" w:cs="Arial"/>
          <w:color w:val="000000"/>
          <w:lang w:eastAsia="pl-PL"/>
        </w:rPr>
        <w:t>2. «stały lub okresowy pobyt w innym państwie»</w:t>
      </w:r>
    </w:p>
    <w:p w:rsidR="00360BFF" w:rsidRPr="00F130DA" w:rsidRDefault="00360BFF" w:rsidP="00360B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F130DA">
        <w:rPr>
          <w:rFonts w:ascii="Arial" w:eastAsia="Times New Roman" w:hAnsi="Arial" w:cs="Arial"/>
          <w:color w:val="000000"/>
          <w:lang w:eastAsia="pl-PL"/>
        </w:rPr>
        <w:t>3. «ogół emigrantów mieszkających w jakimś kraju»</w:t>
      </w:r>
    </w:p>
    <w:p w:rsidR="00360BFF" w:rsidRPr="00F130DA" w:rsidRDefault="00360BFF" w:rsidP="00360B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F130DA">
        <w:rPr>
          <w:rFonts w:ascii="Arial" w:eastAsia="Times New Roman" w:hAnsi="Arial" w:cs="Arial"/>
          <w:color w:val="000000"/>
          <w:lang w:eastAsia="pl-PL"/>
        </w:rPr>
        <w:br/>
        <w:t>• emigracyjny • emigrant • emigrancki • emigrantka • emigrować</w:t>
      </w:r>
    </w:p>
    <w:p w:rsidR="00CC185C" w:rsidRPr="00F130DA" w:rsidRDefault="00CC185C" w:rsidP="00CC185C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AAAAAA"/>
          <w:kern w:val="36"/>
          <w:shd w:val="clear" w:color="auto" w:fill="FFFFFF"/>
          <w:lang w:eastAsia="pl-PL"/>
        </w:rPr>
      </w:pPr>
      <w:r w:rsidRPr="00F130DA">
        <w:rPr>
          <w:rFonts w:ascii="Arial" w:eastAsia="Times New Roman" w:hAnsi="Arial" w:cs="Arial"/>
          <w:b/>
          <w:bCs/>
          <w:color w:val="AAAAAA"/>
          <w:kern w:val="36"/>
          <w:shd w:val="clear" w:color="auto" w:fill="FFFFFF"/>
          <w:lang w:eastAsia="pl-PL"/>
        </w:rPr>
        <w:t>Słownik języka polskiego pod red. W. Doroszewskiego</w:t>
      </w:r>
    </w:p>
    <w:p w:rsidR="00CC185C" w:rsidRPr="00F130DA" w:rsidRDefault="00CC185C" w:rsidP="00360B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CC185C" w:rsidRPr="00F130DA" w:rsidRDefault="003753F0" w:rsidP="00360B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F130DA">
        <w:rPr>
          <w:rFonts w:ascii="Arial" w:eastAsia="Times New Roman" w:hAnsi="Arial" w:cs="Arial"/>
          <w:color w:val="000000"/>
          <w:lang w:eastAsia="pl-PL"/>
        </w:rPr>
        <w:t>1.</w:t>
      </w:r>
      <w:r w:rsidR="00CC185C" w:rsidRPr="00F130DA">
        <w:rPr>
          <w:rFonts w:ascii="Arial" w:eastAsia="Times New Roman" w:hAnsi="Arial" w:cs="Arial"/>
          <w:color w:val="000000"/>
          <w:lang w:eastAsia="pl-PL"/>
        </w:rPr>
        <w:t>Zapisz w zeszycie</w:t>
      </w:r>
    </w:p>
    <w:p w:rsidR="00CC185C" w:rsidRPr="00F130DA" w:rsidRDefault="00CC185C" w:rsidP="00360B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CC185C" w:rsidRPr="00F130DA" w:rsidRDefault="00CC185C" w:rsidP="00360B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F130DA">
        <w:rPr>
          <w:rFonts w:ascii="Arial" w:eastAsia="Times New Roman" w:hAnsi="Arial" w:cs="Arial"/>
          <w:b/>
          <w:bCs/>
          <w:color w:val="000000"/>
          <w:lang w:eastAsia="pl-PL"/>
        </w:rPr>
        <w:t>Świat przedstawiony w utworze</w:t>
      </w:r>
      <w:r w:rsidR="00440A95" w:rsidRPr="00F130DA">
        <w:rPr>
          <w:rFonts w:ascii="Arial" w:eastAsia="Times New Roman" w:hAnsi="Arial" w:cs="Arial"/>
          <w:color w:val="000000"/>
          <w:lang w:eastAsia="pl-PL"/>
        </w:rPr>
        <w:t>:</w:t>
      </w:r>
    </w:p>
    <w:p w:rsidR="00440A95" w:rsidRPr="00F130DA" w:rsidRDefault="00440A95" w:rsidP="00360B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F130DA">
        <w:rPr>
          <w:rFonts w:ascii="Arial" w:eastAsia="Times New Roman" w:hAnsi="Arial" w:cs="Arial"/>
          <w:color w:val="000000"/>
          <w:lang w:eastAsia="pl-PL"/>
        </w:rPr>
        <w:t xml:space="preserve">  </w:t>
      </w:r>
      <w:r w:rsidR="00C4724C" w:rsidRPr="00F130DA">
        <w:rPr>
          <w:rFonts w:ascii="Arial" w:eastAsia="Times New Roman" w:hAnsi="Arial" w:cs="Arial"/>
          <w:color w:val="000000"/>
          <w:lang w:eastAsia="pl-PL"/>
        </w:rPr>
        <w:t>*</w:t>
      </w:r>
      <w:r w:rsidR="00C4724C" w:rsidRPr="00F130DA">
        <w:rPr>
          <w:rFonts w:ascii="Arial" w:eastAsia="Times New Roman" w:hAnsi="Arial" w:cs="Arial"/>
          <w:b/>
          <w:bCs/>
          <w:color w:val="000000"/>
          <w:lang w:eastAsia="pl-PL"/>
        </w:rPr>
        <w:t>n</w:t>
      </w:r>
      <w:r w:rsidRPr="00F130DA">
        <w:rPr>
          <w:rFonts w:ascii="Arial" w:eastAsia="Times New Roman" w:hAnsi="Arial" w:cs="Arial"/>
          <w:b/>
          <w:bCs/>
          <w:color w:val="000000"/>
          <w:lang w:eastAsia="pl-PL"/>
        </w:rPr>
        <w:t>arrator</w:t>
      </w:r>
      <w:r w:rsidR="00F130DA" w:rsidRPr="00F130DA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="00F130DA" w:rsidRPr="00F130DA">
        <w:rPr>
          <w:rFonts w:ascii="Arial" w:eastAsia="Times New Roman" w:hAnsi="Arial" w:cs="Arial"/>
          <w:color w:val="000000"/>
          <w:lang w:eastAsia="pl-PL"/>
        </w:rPr>
        <w:t>–</w:t>
      </w:r>
      <w:r w:rsidRPr="00F130DA">
        <w:rPr>
          <w:rFonts w:ascii="Arial" w:eastAsia="Times New Roman" w:hAnsi="Arial" w:cs="Arial"/>
          <w:color w:val="000000"/>
          <w:lang w:eastAsia="pl-PL"/>
        </w:rPr>
        <w:t xml:space="preserve"> wszechwiedzący</w:t>
      </w:r>
      <w:r w:rsidR="00F130DA" w:rsidRPr="00F130DA">
        <w:rPr>
          <w:rFonts w:ascii="Arial" w:eastAsia="Times New Roman" w:hAnsi="Arial" w:cs="Arial"/>
          <w:color w:val="000000"/>
          <w:lang w:eastAsia="pl-PL"/>
        </w:rPr>
        <w:t xml:space="preserve">, </w:t>
      </w:r>
      <w:r w:rsidRPr="00F130DA">
        <w:rPr>
          <w:rFonts w:ascii="Arial" w:eastAsia="Times New Roman" w:hAnsi="Arial" w:cs="Arial"/>
          <w:color w:val="000000"/>
          <w:lang w:eastAsia="pl-PL"/>
        </w:rPr>
        <w:t>spoza świata przedstawionego</w:t>
      </w:r>
    </w:p>
    <w:p w:rsidR="00C4724C" w:rsidRPr="00F130DA" w:rsidRDefault="00440A95" w:rsidP="00360B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F130DA">
        <w:rPr>
          <w:rFonts w:ascii="Arial" w:eastAsia="Times New Roman" w:hAnsi="Arial" w:cs="Arial"/>
          <w:color w:val="000000"/>
          <w:lang w:eastAsia="pl-PL"/>
        </w:rPr>
        <w:t xml:space="preserve">  </w:t>
      </w:r>
      <w:r w:rsidR="003753F0" w:rsidRPr="00F130DA">
        <w:rPr>
          <w:rFonts w:ascii="Arial" w:eastAsia="Times New Roman" w:hAnsi="Arial" w:cs="Arial"/>
          <w:color w:val="000000"/>
          <w:lang w:eastAsia="pl-PL"/>
        </w:rPr>
        <w:t>*</w:t>
      </w:r>
      <w:r w:rsidR="00C4724C" w:rsidRPr="00F130DA">
        <w:rPr>
          <w:rFonts w:ascii="Arial" w:eastAsia="Times New Roman" w:hAnsi="Arial" w:cs="Arial"/>
          <w:b/>
          <w:bCs/>
          <w:color w:val="000000"/>
          <w:lang w:eastAsia="pl-PL"/>
        </w:rPr>
        <w:t>c</w:t>
      </w:r>
      <w:r w:rsidRPr="00F130DA">
        <w:rPr>
          <w:rFonts w:ascii="Arial" w:eastAsia="Times New Roman" w:hAnsi="Arial" w:cs="Arial"/>
          <w:b/>
          <w:bCs/>
          <w:color w:val="000000"/>
          <w:lang w:eastAsia="pl-PL"/>
        </w:rPr>
        <w:t>zas akcji</w:t>
      </w:r>
      <w:r w:rsidR="00F130DA" w:rsidRPr="00F130DA">
        <w:rPr>
          <w:rFonts w:ascii="Arial" w:eastAsia="Times New Roman" w:hAnsi="Arial" w:cs="Arial"/>
          <w:b/>
          <w:bCs/>
          <w:color w:val="000000"/>
          <w:lang w:eastAsia="pl-PL"/>
        </w:rPr>
        <w:t xml:space="preserve">  </w:t>
      </w:r>
      <w:r w:rsidRPr="00F130DA">
        <w:rPr>
          <w:rFonts w:ascii="Arial" w:eastAsia="Times New Roman" w:hAnsi="Arial" w:cs="Arial"/>
          <w:color w:val="000000"/>
          <w:lang w:eastAsia="pl-PL"/>
        </w:rPr>
        <w:t>- lata siedemdziesiąte XIX wieku. Akcja trwa kilka miesięcy.</w:t>
      </w:r>
    </w:p>
    <w:p w:rsidR="00F130DA" w:rsidRDefault="00440A95" w:rsidP="00360B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F130DA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="003753F0" w:rsidRPr="00F130DA">
        <w:rPr>
          <w:rFonts w:ascii="Arial" w:eastAsia="Times New Roman" w:hAnsi="Arial" w:cs="Arial"/>
          <w:b/>
          <w:bCs/>
          <w:color w:val="000000"/>
          <w:lang w:eastAsia="pl-PL"/>
        </w:rPr>
        <w:t xml:space="preserve"> *</w:t>
      </w:r>
      <w:r w:rsidR="00C4724C" w:rsidRPr="00F130DA">
        <w:rPr>
          <w:rFonts w:ascii="Arial" w:eastAsia="Times New Roman" w:hAnsi="Arial" w:cs="Arial"/>
          <w:b/>
          <w:bCs/>
          <w:color w:val="000000"/>
          <w:lang w:eastAsia="pl-PL"/>
        </w:rPr>
        <w:t>c</w:t>
      </w:r>
      <w:r w:rsidRPr="00F130DA">
        <w:rPr>
          <w:rFonts w:ascii="Arial" w:eastAsia="Times New Roman" w:hAnsi="Arial" w:cs="Arial"/>
          <w:b/>
          <w:bCs/>
          <w:color w:val="000000"/>
          <w:lang w:eastAsia="pl-PL"/>
        </w:rPr>
        <w:t>zas fabuły</w:t>
      </w:r>
      <w:r w:rsidRPr="00F130DA">
        <w:rPr>
          <w:rFonts w:ascii="Arial" w:eastAsia="Times New Roman" w:hAnsi="Arial" w:cs="Arial"/>
          <w:color w:val="000000"/>
          <w:lang w:eastAsia="pl-PL"/>
        </w:rPr>
        <w:t xml:space="preserve"> jest  </w:t>
      </w:r>
      <w:r w:rsidR="00304C3D" w:rsidRPr="00F130DA">
        <w:rPr>
          <w:rFonts w:ascii="Arial" w:eastAsia="Times New Roman" w:hAnsi="Arial" w:cs="Arial"/>
          <w:color w:val="000000"/>
          <w:lang w:eastAsia="pl-PL"/>
        </w:rPr>
        <w:t xml:space="preserve">  </w:t>
      </w:r>
      <w:r w:rsidRPr="00F130DA">
        <w:rPr>
          <w:rFonts w:ascii="Arial" w:eastAsia="Times New Roman" w:hAnsi="Arial" w:cs="Arial"/>
          <w:color w:val="000000"/>
          <w:lang w:eastAsia="pl-PL"/>
        </w:rPr>
        <w:t>znacznie szerszy, ponieważ ukazuje wcześniejsze losy bohater</w:t>
      </w:r>
      <w:r w:rsidR="00A916BC" w:rsidRPr="00F130DA">
        <w:rPr>
          <w:rFonts w:ascii="Arial" w:eastAsia="Times New Roman" w:hAnsi="Arial" w:cs="Arial"/>
          <w:color w:val="000000"/>
          <w:lang w:eastAsia="pl-PL"/>
        </w:rPr>
        <w:t>a</w:t>
      </w:r>
      <w:r w:rsidR="00F130DA">
        <w:rPr>
          <w:rFonts w:ascii="Arial" w:eastAsia="Times New Roman" w:hAnsi="Arial" w:cs="Arial"/>
          <w:color w:val="000000"/>
          <w:lang w:eastAsia="pl-PL"/>
        </w:rPr>
        <w:t>.</w:t>
      </w:r>
      <w:r w:rsidR="00F130DA" w:rsidRPr="00F130DA">
        <w:rPr>
          <w:rFonts w:ascii="Arial" w:eastAsia="Times New Roman" w:hAnsi="Arial" w:cs="Arial"/>
          <w:color w:val="000000"/>
          <w:lang w:eastAsia="pl-PL"/>
        </w:rPr>
        <w:t xml:space="preserve">  </w:t>
      </w:r>
    </w:p>
    <w:p w:rsidR="00440A95" w:rsidRPr="00F130DA" w:rsidRDefault="00F130DA" w:rsidP="00360BF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</w:t>
      </w:r>
      <w:r w:rsidR="00A916BC" w:rsidRPr="00F130DA">
        <w:rPr>
          <w:rFonts w:ascii="Arial" w:eastAsia="Times New Roman" w:hAnsi="Arial" w:cs="Arial"/>
          <w:color w:val="000000"/>
          <w:lang w:eastAsia="pl-PL"/>
        </w:rPr>
        <w:t>W</w:t>
      </w:r>
      <w:r w:rsidR="00440A95" w:rsidRPr="00F130DA">
        <w:rPr>
          <w:rFonts w:ascii="Arial" w:eastAsia="Times New Roman" w:hAnsi="Arial" w:cs="Arial"/>
          <w:color w:val="000000"/>
          <w:lang w:eastAsia="pl-PL"/>
        </w:rPr>
        <w:t xml:space="preserve"> utworze występuje zjawisko </w:t>
      </w:r>
      <w:r w:rsidR="00440A95" w:rsidRPr="00F130DA">
        <w:rPr>
          <w:rFonts w:ascii="Arial" w:eastAsia="Times New Roman" w:hAnsi="Arial" w:cs="Arial"/>
          <w:b/>
          <w:bCs/>
          <w:color w:val="000000"/>
          <w:lang w:eastAsia="pl-PL"/>
        </w:rPr>
        <w:t>inwersji czasowej</w:t>
      </w:r>
      <w:r w:rsidRPr="00F130DA">
        <w:rPr>
          <w:rFonts w:ascii="Arial" w:eastAsia="Times New Roman" w:hAnsi="Arial" w:cs="Arial"/>
          <w:b/>
          <w:bCs/>
          <w:color w:val="000000"/>
          <w:lang w:eastAsia="pl-PL"/>
        </w:rPr>
        <w:t>.</w:t>
      </w:r>
    </w:p>
    <w:p w:rsidR="00304C3D" w:rsidRPr="00304C3D" w:rsidRDefault="00304C3D" w:rsidP="00360B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130DA" w:rsidRDefault="00440A95">
      <w:pPr>
        <w:rPr>
          <w:rFonts w:ascii="Arial" w:hAnsi="Arial" w:cs="Arial"/>
          <w:color w:val="222222"/>
          <w:shd w:val="clear" w:color="auto" w:fill="FFFFFF"/>
        </w:rPr>
      </w:pPr>
      <w:r w:rsidRPr="00F130DA">
        <w:rPr>
          <w:rFonts w:ascii="Arial" w:hAnsi="Arial" w:cs="Arial"/>
          <w:b/>
          <w:bCs/>
          <w:color w:val="222222"/>
          <w:shd w:val="clear" w:color="auto" w:fill="FFFFFF"/>
        </w:rPr>
        <w:t>Inwersja czasowa fabuły</w:t>
      </w:r>
      <w:r w:rsidRPr="00F130DA">
        <w:rPr>
          <w:rFonts w:ascii="Arial" w:hAnsi="Arial" w:cs="Arial"/>
          <w:color w:val="222222"/>
          <w:shd w:val="clear" w:color="auto" w:fill="FFFFFF"/>
        </w:rPr>
        <w:t> </w:t>
      </w:r>
      <w:r w:rsidR="00A916BC" w:rsidRPr="00F130DA">
        <w:rPr>
          <w:rFonts w:ascii="Arial" w:hAnsi="Arial" w:cs="Arial"/>
          <w:color w:val="222222"/>
          <w:shd w:val="clear" w:color="auto" w:fill="FFFFFF"/>
        </w:rPr>
        <w:t>(źródło -</w:t>
      </w:r>
      <w:r w:rsidR="00F130DA" w:rsidRPr="00F130DA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A916BC" w:rsidRPr="00F130DA">
        <w:rPr>
          <w:rFonts w:ascii="Arial" w:hAnsi="Arial" w:cs="Arial"/>
          <w:color w:val="222222"/>
          <w:shd w:val="clear" w:color="auto" w:fill="FFFFFF"/>
        </w:rPr>
        <w:t>wikipedia</w:t>
      </w:r>
      <w:proofErr w:type="spellEnd"/>
      <w:r w:rsidR="00A916BC" w:rsidRPr="00F130DA">
        <w:rPr>
          <w:rFonts w:ascii="Arial" w:hAnsi="Arial" w:cs="Arial"/>
          <w:color w:val="222222"/>
          <w:shd w:val="clear" w:color="auto" w:fill="FFFFFF"/>
        </w:rPr>
        <w:t>)</w:t>
      </w:r>
      <w:r w:rsidR="00F130DA" w:rsidRPr="00F130DA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916BC" w:rsidRPr="00F130DA">
        <w:rPr>
          <w:rFonts w:ascii="Arial" w:hAnsi="Arial" w:cs="Arial"/>
          <w:color w:val="222222"/>
          <w:shd w:val="clear" w:color="auto" w:fill="FFFFFF"/>
        </w:rPr>
        <w:t>– sposób </w:t>
      </w:r>
      <w:hyperlink r:id="rId16" w:tooltip="Narracja" w:history="1">
        <w:r w:rsidR="00A916BC" w:rsidRPr="00F130DA">
          <w:rPr>
            <w:rStyle w:val="Hipercze"/>
            <w:rFonts w:ascii="Arial" w:hAnsi="Arial" w:cs="Arial"/>
            <w:color w:val="0B0080"/>
            <w:shd w:val="clear" w:color="auto" w:fill="FFFFFF"/>
          </w:rPr>
          <w:t>narracji</w:t>
        </w:r>
      </w:hyperlink>
      <w:r w:rsidR="00A916BC" w:rsidRPr="00F130DA">
        <w:rPr>
          <w:rFonts w:ascii="Arial" w:hAnsi="Arial" w:cs="Arial"/>
          <w:color w:val="222222"/>
          <w:shd w:val="clear" w:color="auto" w:fill="FFFFFF"/>
        </w:rPr>
        <w:t>, w którym wydarzenia nie są opowiadane w porządku chronologicznym, ale według innej, często pozornie dowolnej, zasady. Opowieść może więc rozpoczynać się od wydarzeń stosunkowo niedawnych, przejść do historii z przeszłości, a potem powrócić do teraźniejszości </w:t>
      </w:r>
      <w:hyperlink r:id="rId17" w:history="1">
        <w:r w:rsidR="00A916BC" w:rsidRPr="00F130DA">
          <w:rPr>
            <w:rStyle w:val="Hipercze"/>
            <w:rFonts w:ascii="Arial" w:hAnsi="Arial" w:cs="Arial"/>
            <w:color w:val="0B0080"/>
            <w:shd w:val="clear" w:color="auto" w:fill="FFFFFF"/>
          </w:rPr>
          <w:t>narratora</w:t>
        </w:r>
      </w:hyperlink>
      <w:r w:rsidR="00A916BC" w:rsidRPr="00F130DA">
        <w:rPr>
          <w:rFonts w:ascii="Arial" w:hAnsi="Arial" w:cs="Arial"/>
          <w:color w:val="222222"/>
          <w:shd w:val="clear" w:color="auto" w:fill="FFFFFF"/>
        </w:rPr>
        <w:t>.</w:t>
      </w:r>
    </w:p>
    <w:p w:rsidR="00C4724C" w:rsidRPr="00F130DA" w:rsidRDefault="00A916BC">
      <w:pPr>
        <w:rPr>
          <w:rFonts w:ascii="Arial" w:hAnsi="Arial" w:cs="Arial"/>
          <w:color w:val="222222"/>
          <w:shd w:val="clear" w:color="auto" w:fill="FFFFFF"/>
        </w:rPr>
      </w:pPr>
      <w:r w:rsidRPr="00F130DA">
        <w:rPr>
          <w:rFonts w:ascii="Arial" w:hAnsi="Arial" w:cs="Arial"/>
          <w:color w:val="222222"/>
          <w:shd w:val="clear" w:color="auto" w:fill="FFFFFF"/>
        </w:rPr>
        <w:lastRenderedPageBreak/>
        <w:t xml:space="preserve"> Zabieg taki w warstwie samej opowieści uzasadniany jest najczęściej kolejnością przypominania sobie zdarzeń, wypadków czy szczegółów przez opowiadającego-</w:t>
      </w:r>
      <w:r w:rsidRPr="00F130DA">
        <w:rPr>
          <w:rFonts w:ascii="Arial" w:hAnsi="Arial" w:cs="Arial"/>
          <w:b/>
          <w:bCs/>
          <w:color w:val="222222"/>
          <w:shd w:val="clear" w:color="auto" w:fill="FFFFFF"/>
        </w:rPr>
        <w:t>tej informacji nie musisz przepisywać, ale ją zapamiętaj)</w:t>
      </w:r>
    </w:p>
    <w:p w:rsidR="00C4724C" w:rsidRPr="00F130DA" w:rsidRDefault="00C4724C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F130DA">
        <w:rPr>
          <w:rFonts w:ascii="Arial" w:hAnsi="Arial" w:cs="Arial"/>
          <w:b/>
          <w:bCs/>
          <w:color w:val="222222"/>
          <w:shd w:val="clear" w:color="auto" w:fill="FFFFFF"/>
        </w:rPr>
        <w:t>*miejsce akcji</w:t>
      </w:r>
      <w:r w:rsidR="00F130DA" w:rsidRPr="00F130DA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F130DA">
        <w:rPr>
          <w:rFonts w:ascii="Arial" w:hAnsi="Arial" w:cs="Arial"/>
          <w:color w:val="222222"/>
          <w:shd w:val="clear" w:color="auto" w:fill="FFFFFF"/>
        </w:rPr>
        <w:t>-</w:t>
      </w:r>
      <w:r w:rsidR="00F130DA" w:rsidRPr="00F130DA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F130DA">
        <w:rPr>
          <w:rFonts w:ascii="Arial" w:hAnsi="Arial" w:cs="Arial"/>
          <w:color w:val="222222"/>
          <w:shd w:val="clear" w:color="auto" w:fill="FFFFFF"/>
        </w:rPr>
        <w:t>Aspinwall</w:t>
      </w:r>
      <w:proofErr w:type="spellEnd"/>
      <w:r w:rsidRPr="00F130DA">
        <w:rPr>
          <w:rFonts w:ascii="Arial" w:hAnsi="Arial" w:cs="Arial"/>
          <w:color w:val="222222"/>
          <w:shd w:val="clear" w:color="auto" w:fill="FFFFFF"/>
        </w:rPr>
        <w:t xml:space="preserve"> Nad Kanałem Panamskim</w:t>
      </w:r>
    </w:p>
    <w:p w:rsidR="008D1A21" w:rsidRPr="00F130DA" w:rsidRDefault="00C4724C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F130DA">
        <w:rPr>
          <w:rFonts w:ascii="Arial" w:hAnsi="Arial" w:cs="Arial"/>
          <w:b/>
          <w:bCs/>
          <w:color w:val="222222"/>
          <w:shd w:val="clear" w:color="auto" w:fill="FFFFFF"/>
        </w:rPr>
        <w:t>*bohaterowie-</w:t>
      </w:r>
      <w:r w:rsidR="00DA4A82" w:rsidRPr="00F130DA">
        <w:rPr>
          <w:rFonts w:ascii="Arial" w:hAnsi="Arial" w:cs="Arial"/>
          <w:b/>
          <w:bCs/>
          <w:color w:val="222222"/>
          <w:shd w:val="clear" w:color="auto" w:fill="FFFFFF"/>
        </w:rPr>
        <w:t>(w</w:t>
      </w:r>
      <w:r w:rsidR="008D1A21" w:rsidRPr="00F130DA">
        <w:rPr>
          <w:rFonts w:ascii="Arial" w:hAnsi="Arial" w:cs="Arial"/>
          <w:b/>
          <w:bCs/>
          <w:color w:val="222222"/>
          <w:shd w:val="clear" w:color="auto" w:fill="FFFFFF"/>
        </w:rPr>
        <w:t xml:space="preserve">ykonaj </w:t>
      </w:r>
      <w:r w:rsidR="008D1A21" w:rsidRPr="00F130DA">
        <w:rPr>
          <w:rFonts w:ascii="Arial" w:hAnsi="Arial" w:cs="Arial"/>
          <w:color w:val="222222"/>
          <w:shd w:val="clear" w:color="auto" w:fill="FFFFFF"/>
        </w:rPr>
        <w:t xml:space="preserve">ćw.1,2,3, z podręcznika s.168 </w:t>
      </w:r>
      <w:r w:rsidR="003753F0" w:rsidRPr="00F130DA">
        <w:rPr>
          <w:rFonts w:ascii="Arial" w:hAnsi="Arial" w:cs="Arial"/>
          <w:color w:val="222222"/>
          <w:shd w:val="clear" w:color="auto" w:fill="FFFFFF"/>
        </w:rPr>
        <w:t xml:space="preserve"> dotyczące bohatera.</w:t>
      </w:r>
      <w:r w:rsidR="00DA4A82" w:rsidRPr="00F130DA">
        <w:rPr>
          <w:rFonts w:ascii="Arial" w:hAnsi="Arial" w:cs="Arial"/>
          <w:color w:val="222222"/>
          <w:shd w:val="clear" w:color="auto" w:fill="FFFFFF"/>
        </w:rPr>
        <w:t>)</w:t>
      </w:r>
    </w:p>
    <w:p w:rsidR="00C4724C" w:rsidRPr="00F130DA" w:rsidRDefault="003753F0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130DA">
        <w:rPr>
          <w:rFonts w:ascii="Arial" w:hAnsi="Arial" w:cs="Arial"/>
          <w:color w:val="222222"/>
          <w:sz w:val="24"/>
          <w:szCs w:val="24"/>
          <w:shd w:val="clear" w:color="auto" w:fill="FFFFFF"/>
        </w:rPr>
        <w:t>*w</w:t>
      </w:r>
      <w:r w:rsidR="00C4724C" w:rsidRPr="00F130DA">
        <w:rPr>
          <w:rFonts w:ascii="Arial" w:hAnsi="Arial" w:cs="Arial"/>
          <w:color w:val="222222"/>
          <w:sz w:val="24"/>
          <w:szCs w:val="24"/>
          <w:shd w:val="clear" w:color="auto" w:fill="FFFFFF"/>
        </w:rPr>
        <w:t>ydarzenia</w:t>
      </w:r>
    </w:p>
    <w:p w:rsidR="00F130DA" w:rsidRPr="00F130DA" w:rsidRDefault="0050240A">
      <w:pPr>
        <w:rPr>
          <w:b/>
          <w:bCs/>
          <w:sz w:val="24"/>
          <w:szCs w:val="24"/>
        </w:rPr>
      </w:pPr>
      <w:r w:rsidRPr="00F130DA">
        <w:rPr>
          <w:b/>
          <w:bCs/>
          <w:sz w:val="24"/>
          <w:szCs w:val="24"/>
        </w:rPr>
        <w:t xml:space="preserve">Przeczytaj podane  wydarzenia. Ustal ich kolejność zgodnie z treścią lektury. </w:t>
      </w:r>
    </w:p>
    <w:p w:rsidR="0050240A" w:rsidRPr="00A10088" w:rsidRDefault="0050240A">
      <w:pPr>
        <w:rPr>
          <w:sz w:val="24"/>
          <w:szCs w:val="24"/>
        </w:rPr>
      </w:pPr>
      <w:r w:rsidRPr="00A10088">
        <w:rPr>
          <w:sz w:val="24"/>
          <w:szCs w:val="24"/>
        </w:rPr>
        <w:t>1. Niedzielne wyprawy Skawińskiego do kościoła.</w:t>
      </w:r>
    </w:p>
    <w:p w:rsidR="0050240A" w:rsidRPr="00A10088" w:rsidRDefault="0050240A">
      <w:pPr>
        <w:rPr>
          <w:sz w:val="24"/>
          <w:szCs w:val="24"/>
        </w:rPr>
      </w:pPr>
      <w:r w:rsidRPr="00A10088">
        <w:rPr>
          <w:sz w:val="24"/>
          <w:szCs w:val="24"/>
        </w:rPr>
        <w:t xml:space="preserve">2. Wakat na stanowisku latarnika w </w:t>
      </w:r>
      <w:proofErr w:type="spellStart"/>
      <w:r w:rsidRPr="00A10088">
        <w:rPr>
          <w:sz w:val="24"/>
          <w:szCs w:val="24"/>
        </w:rPr>
        <w:t>Aspinwall</w:t>
      </w:r>
      <w:proofErr w:type="spellEnd"/>
      <w:r w:rsidRPr="00A10088">
        <w:rPr>
          <w:sz w:val="24"/>
          <w:szCs w:val="24"/>
        </w:rPr>
        <w:t xml:space="preserve"> niedaleko Panamy</w:t>
      </w:r>
      <w:r w:rsidR="00BB4558" w:rsidRPr="00A10088">
        <w:rPr>
          <w:sz w:val="24"/>
          <w:szCs w:val="24"/>
        </w:rPr>
        <w:t>.</w:t>
      </w:r>
    </w:p>
    <w:p w:rsidR="0050240A" w:rsidRPr="00A10088" w:rsidRDefault="0050240A">
      <w:pPr>
        <w:rPr>
          <w:sz w:val="24"/>
          <w:szCs w:val="24"/>
        </w:rPr>
      </w:pPr>
      <w:r w:rsidRPr="00A10088">
        <w:rPr>
          <w:sz w:val="24"/>
          <w:szCs w:val="24"/>
        </w:rPr>
        <w:t xml:space="preserve">3. </w:t>
      </w:r>
      <w:r w:rsidR="00BB4558" w:rsidRPr="00A10088">
        <w:rPr>
          <w:sz w:val="24"/>
          <w:szCs w:val="24"/>
        </w:rPr>
        <w:t xml:space="preserve">Wspomnienie </w:t>
      </w:r>
      <w:r w:rsidRPr="00A10088">
        <w:rPr>
          <w:sz w:val="24"/>
          <w:szCs w:val="24"/>
        </w:rPr>
        <w:t xml:space="preserve"> tułacz</w:t>
      </w:r>
      <w:r w:rsidR="00BB4558" w:rsidRPr="00A10088">
        <w:rPr>
          <w:sz w:val="24"/>
          <w:szCs w:val="24"/>
        </w:rPr>
        <w:t>ego</w:t>
      </w:r>
      <w:r w:rsidRPr="00A10088">
        <w:rPr>
          <w:sz w:val="24"/>
          <w:szCs w:val="24"/>
        </w:rPr>
        <w:t xml:space="preserve"> los</w:t>
      </w:r>
      <w:r w:rsidR="00BB4558" w:rsidRPr="00A10088">
        <w:rPr>
          <w:sz w:val="24"/>
          <w:szCs w:val="24"/>
        </w:rPr>
        <w:t>u.</w:t>
      </w:r>
    </w:p>
    <w:p w:rsidR="00BB4558" w:rsidRPr="00A10088" w:rsidRDefault="0050240A">
      <w:pPr>
        <w:rPr>
          <w:sz w:val="24"/>
          <w:szCs w:val="24"/>
        </w:rPr>
      </w:pPr>
      <w:r w:rsidRPr="00A10088">
        <w:rPr>
          <w:sz w:val="24"/>
          <w:szCs w:val="24"/>
        </w:rPr>
        <w:t xml:space="preserve">4. Życie codzienne w latarni. </w:t>
      </w:r>
    </w:p>
    <w:p w:rsidR="0050240A" w:rsidRPr="00A10088" w:rsidRDefault="00BB4558">
      <w:pPr>
        <w:rPr>
          <w:sz w:val="24"/>
          <w:szCs w:val="24"/>
        </w:rPr>
      </w:pPr>
      <w:r w:rsidRPr="00A10088">
        <w:rPr>
          <w:sz w:val="24"/>
          <w:szCs w:val="24"/>
        </w:rPr>
        <w:t>5.</w:t>
      </w:r>
      <w:r w:rsidR="00F130DA">
        <w:rPr>
          <w:sz w:val="24"/>
          <w:szCs w:val="24"/>
        </w:rPr>
        <w:t xml:space="preserve"> </w:t>
      </w:r>
      <w:r w:rsidRPr="00A10088">
        <w:rPr>
          <w:sz w:val="24"/>
          <w:szCs w:val="24"/>
        </w:rPr>
        <w:t xml:space="preserve">Zgłoszenie </w:t>
      </w:r>
      <w:r w:rsidR="0050240A" w:rsidRPr="00A10088">
        <w:rPr>
          <w:sz w:val="24"/>
          <w:szCs w:val="24"/>
        </w:rPr>
        <w:t xml:space="preserve"> swoj</w:t>
      </w:r>
      <w:r w:rsidRPr="00A10088">
        <w:rPr>
          <w:sz w:val="24"/>
          <w:szCs w:val="24"/>
        </w:rPr>
        <w:t>ej</w:t>
      </w:r>
      <w:r w:rsidR="0050240A" w:rsidRPr="00A10088">
        <w:rPr>
          <w:sz w:val="24"/>
          <w:szCs w:val="24"/>
        </w:rPr>
        <w:t xml:space="preserve"> kandydatur</w:t>
      </w:r>
      <w:r w:rsidRPr="00A10088">
        <w:rPr>
          <w:sz w:val="24"/>
          <w:szCs w:val="24"/>
        </w:rPr>
        <w:t>y</w:t>
      </w:r>
      <w:r w:rsidR="0050240A" w:rsidRPr="00A10088">
        <w:rPr>
          <w:sz w:val="24"/>
          <w:szCs w:val="24"/>
        </w:rPr>
        <w:t xml:space="preserve"> na latarnika.</w:t>
      </w:r>
    </w:p>
    <w:p w:rsidR="0050240A" w:rsidRPr="00A10088" w:rsidRDefault="00BB4558">
      <w:pPr>
        <w:rPr>
          <w:sz w:val="24"/>
          <w:szCs w:val="24"/>
        </w:rPr>
      </w:pPr>
      <w:r w:rsidRPr="00A10088">
        <w:rPr>
          <w:sz w:val="24"/>
          <w:szCs w:val="24"/>
        </w:rPr>
        <w:t>6</w:t>
      </w:r>
      <w:r w:rsidR="0050240A" w:rsidRPr="00A10088">
        <w:rPr>
          <w:sz w:val="24"/>
          <w:szCs w:val="24"/>
        </w:rPr>
        <w:t>.</w:t>
      </w:r>
      <w:r w:rsidR="00F130DA">
        <w:rPr>
          <w:sz w:val="24"/>
          <w:szCs w:val="24"/>
        </w:rPr>
        <w:t xml:space="preserve"> </w:t>
      </w:r>
      <w:r w:rsidRPr="00A10088">
        <w:rPr>
          <w:sz w:val="24"/>
          <w:szCs w:val="24"/>
        </w:rPr>
        <w:t xml:space="preserve">Otrzymanie paczki </w:t>
      </w:r>
      <w:r w:rsidR="0050240A" w:rsidRPr="00A10088">
        <w:rPr>
          <w:sz w:val="24"/>
          <w:szCs w:val="24"/>
        </w:rPr>
        <w:t xml:space="preserve"> z polskimi książkami. </w:t>
      </w:r>
    </w:p>
    <w:p w:rsidR="0050240A" w:rsidRPr="00A10088" w:rsidRDefault="00BB4558">
      <w:pPr>
        <w:rPr>
          <w:sz w:val="24"/>
          <w:szCs w:val="24"/>
        </w:rPr>
      </w:pPr>
      <w:r w:rsidRPr="00A10088">
        <w:rPr>
          <w:sz w:val="24"/>
          <w:szCs w:val="24"/>
        </w:rPr>
        <w:t>7</w:t>
      </w:r>
      <w:r w:rsidR="0050240A" w:rsidRPr="00A10088">
        <w:rPr>
          <w:sz w:val="24"/>
          <w:szCs w:val="24"/>
        </w:rPr>
        <w:t>.</w:t>
      </w:r>
      <w:r w:rsidR="00F130DA">
        <w:rPr>
          <w:sz w:val="24"/>
          <w:szCs w:val="24"/>
        </w:rPr>
        <w:t xml:space="preserve"> </w:t>
      </w:r>
      <w:r w:rsidR="0050240A" w:rsidRPr="00A10088">
        <w:rPr>
          <w:sz w:val="24"/>
          <w:szCs w:val="24"/>
        </w:rPr>
        <w:t>Zaniedbanie obowiązków przez latarnika.</w:t>
      </w:r>
    </w:p>
    <w:p w:rsidR="00F130DA" w:rsidRDefault="00BB4558">
      <w:pPr>
        <w:rPr>
          <w:sz w:val="24"/>
          <w:szCs w:val="24"/>
        </w:rPr>
      </w:pPr>
      <w:r w:rsidRPr="00A10088">
        <w:rPr>
          <w:sz w:val="24"/>
          <w:szCs w:val="24"/>
        </w:rPr>
        <w:t>8.</w:t>
      </w:r>
      <w:r w:rsidR="00F130DA">
        <w:rPr>
          <w:sz w:val="24"/>
          <w:szCs w:val="24"/>
        </w:rPr>
        <w:t xml:space="preserve"> </w:t>
      </w:r>
      <w:r w:rsidR="0050240A" w:rsidRPr="00A10088">
        <w:rPr>
          <w:sz w:val="24"/>
          <w:szCs w:val="24"/>
        </w:rPr>
        <w:t xml:space="preserve">Rozmowa bohatera z </w:t>
      </w:r>
      <w:proofErr w:type="spellStart"/>
      <w:r w:rsidR="0050240A" w:rsidRPr="00A10088">
        <w:rPr>
          <w:sz w:val="24"/>
          <w:szCs w:val="24"/>
        </w:rPr>
        <w:t>Falconbridgem</w:t>
      </w:r>
      <w:proofErr w:type="spellEnd"/>
      <w:r w:rsidR="00F130DA">
        <w:rPr>
          <w:sz w:val="24"/>
          <w:szCs w:val="24"/>
        </w:rPr>
        <w:t>.</w:t>
      </w:r>
      <w:r w:rsidR="0050240A" w:rsidRPr="00A10088">
        <w:rPr>
          <w:sz w:val="24"/>
          <w:szCs w:val="24"/>
        </w:rPr>
        <w:t xml:space="preserve">              </w:t>
      </w:r>
    </w:p>
    <w:p w:rsidR="0050240A" w:rsidRPr="00A10088" w:rsidRDefault="0050240A">
      <w:pPr>
        <w:rPr>
          <w:sz w:val="24"/>
          <w:szCs w:val="24"/>
        </w:rPr>
      </w:pPr>
      <w:r w:rsidRPr="00A10088">
        <w:rPr>
          <w:sz w:val="24"/>
          <w:szCs w:val="24"/>
        </w:rPr>
        <w:t xml:space="preserve">9. </w:t>
      </w:r>
      <w:r w:rsidR="00BB4558" w:rsidRPr="00A10088">
        <w:rPr>
          <w:sz w:val="24"/>
          <w:szCs w:val="24"/>
        </w:rPr>
        <w:t>Rozbicie się</w:t>
      </w:r>
      <w:r w:rsidRPr="00A10088">
        <w:rPr>
          <w:sz w:val="24"/>
          <w:szCs w:val="24"/>
        </w:rPr>
        <w:t xml:space="preserve"> </w:t>
      </w:r>
      <w:r w:rsidR="00BB4558" w:rsidRPr="00A10088">
        <w:rPr>
          <w:sz w:val="24"/>
          <w:szCs w:val="24"/>
        </w:rPr>
        <w:t>na mieliźnie</w:t>
      </w:r>
      <w:r w:rsidR="006116D2" w:rsidRPr="00A10088">
        <w:rPr>
          <w:sz w:val="24"/>
          <w:szCs w:val="24"/>
        </w:rPr>
        <w:t xml:space="preserve"> łodzi</w:t>
      </w:r>
      <w:r w:rsidR="00BB4558" w:rsidRPr="00A10088">
        <w:rPr>
          <w:sz w:val="24"/>
          <w:szCs w:val="24"/>
        </w:rPr>
        <w:t xml:space="preserve"> </w:t>
      </w:r>
      <w:r w:rsidRPr="00A10088">
        <w:rPr>
          <w:sz w:val="24"/>
          <w:szCs w:val="24"/>
        </w:rPr>
        <w:t>San-</w:t>
      </w:r>
      <w:proofErr w:type="spellStart"/>
      <w:r w:rsidRPr="00A10088">
        <w:rPr>
          <w:sz w:val="24"/>
          <w:szCs w:val="24"/>
        </w:rPr>
        <w:t>Geromo</w:t>
      </w:r>
      <w:proofErr w:type="spellEnd"/>
      <w:r w:rsidRPr="00A10088">
        <w:rPr>
          <w:sz w:val="24"/>
          <w:szCs w:val="24"/>
        </w:rPr>
        <w:t xml:space="preserve"> </w:t>
      </w:r>
      <w:r w:rsidR="006116D2" w:rsidRPr="00A10088">
        <w:rPr>
          <w:sz w:val="24"/>
          <w:szCs w:val="24"/>
        </w:rPr>
        <w:t>.</w:t>
      </w:r>
      <w:r w:rsidRPr="00A10088">
        <w:rPr>
          <w:sz w:val="24"/>
          <w:szCs w:val="24"/>
        </w:rPr>
        <w:t xml:space="preserve"> </w:t>
      </w:r>
    </w:p>
    <w:p w:rsidR="00BB4558" w:rsidRPr="00A10088" w:rsidRDefault="0050240A">
      <w:pPr>
        <w:rPr>
          <w:sz w:val="24"/>
          <w:szCs w:val="24"/>
        </w:rPr>
      </w:pPr>
      <w:r w:rsidRPr="00A10088">
        <w:rPr>
          <w:sz w:val="24"/>
          <w:szCs w:val="24"/>
        </w:rPr>
        <w:t>10. Zaczytanie się w „Panu Tadeuszu”</w:t>
      </w:r>
      <w:r w:rsidR="00F130DA">
        <w:rPr>
          <w:sz w:val="24"/>
          <w:szCs w:val="24"/>
        </w:rPr>
        <w:t>.</w:t>
      </w:r>
    </w:p>
    <w:p w:rsidR="0050240A" w:rsidRPr="00A10088" w:rsidRDefault="0050240A">
      <w:pPr>
        <w:rPr>
          <w:sz w:val="24"/>
          <w:szCs w:val="24"/>
        </w:rPr>
      </w:pPr>
      <w:r w:rsidRPr="00A10088">
        <w:rPr>
          <w:sz w:val="24"/>
          <w:szCs w:val="24"/>
        </w:rPr>
        <w:t xml:space="preserve">11. </w:t>
      </w:r>
      <w:r w:rsidR="00DA4A82" w:rsidRPr="00A10088">
        <w:rPr>
          <w:sz w:val="24"/>
          <w:szCs w:val="24"/>
        </w:rPr>
        <w:t>P</w:t>
      </w:r>
      <w:r w:rsidRPr="00A10088">
        <w:rPr>
          <w:sz w:val="24"/>
          <w:szCs w:val="24"/>
        </w:rPr>
        <w:t>ogrąż</w:t>
      </w:r>
      <w:r w:rsidR="006116D2" w:rsidRPr="00A10088">
        <w:rPr>
          <w:sz w:val="24"/>
          <w:szCs w:val="24"/>
        </w:rPr>
        <w:t xml:space="preserve">enie </w:t>
      </w:r>
      <w:r w:rsidRPr="00A10088">
        <w:rPr>
          <w:sz w:val="24"/>
          <w:szCs w:val="24"/>
        </w:rPr>
        <w:t>się</w:t>
      </w:r>
      <w:r w:rsidR="006116D2" w:rsidRPr="00A10088">
        <w:rPr>
          <w:sz w:val="24"/>
          <w:szCs w:val="24"/>
        </w:rPr>
        <w:t xml:space="preserve"> bohatera </w:t>
      </w:r>
      <w:r w:rsidRPr="00A10088">
        <w:rPr>
          <w:sz w:val="24"/>
          <w:szCs w:val="24"/>
        </w:rPr>
        <w:t xml:space="preserve"> w mistycyzmie</w:t>
      </w:r>
      <w:r w:rsidR="006116D2" w:rsidRPr="00A10088">
        <w:rPr>
          <w:sz w:val="24"/>
          <w:szCs w:val="24"/>
        </w:rPr>
        <w:t>.</w:t>
      </w:r>
    </w:p>
    <w:p w:rsidR="0050240A" w:rsidRPr="00A10088" w:rsidRDefault="0050240A">
      <w:pPr>
        <w:rPr>
          <w:sz w:val="24"/>
          <w:szCs w:val="24"/>
        </w:rPr>
      </w:pPr>
      <w:r w:rsidRPr="00A10088">
        <w:rPr>
          <w:sz w:val="24"/>
          <w:szCs w:val="24"/>
        </w:rPr>
        <w:t>12.Dalsza tułaczka Skawińskiego.</w:t>
      </w:r>
    </w:p>
    <w:p w:rsidR="00EB71DE" w:rsidRPr="00A10088" w:rsidRDefault="00EB71DE">
      <w:pPr>
        <w:rPr>
          <w:sz w:val="24"/>
          <w:szCs w:val="24"/>
        </w:rPr>
      </w:pPr>
    </w:p>
    <w:p w:rsidR="0050240A" w:rsidRPr="00304C3D" w:rsidRDefault="0050240A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F130DA" w:rsidRPr="00F130DA" w:rsidRDefault="00A916BC">
      <w:pPr>
        <w:rPr>
          <w:rFonts w:ascii="Arial" w:hAnsi="Arial" w:cs="Arial"/>
          <w:color w:val="222222"/>
          <w:shd w:val="clear" w:color="auto" w:fill="FFFFFF"/>
        </w:rPr>
      </w:pPr>
      <w:r w:rsidRPr="00F130DA">
        <w:rPr>
          <w:rFonts w:ascii="Arial" w:hAnsi="Arial" w:cs="Arial"/>
          <w:color w:val="222222"/>
          <w:shd w:val="clear" w:color="auto" w:fill="FFFFFF"/>
        </w:rPr>
        <w:t>2.</w:t>
      </w:r>
      <w:r w:rsidR="00F130DA" w:rsidRPr="00F130DA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F130DA">
        <w:rPr>
          <w:rFonts w:ascii="Arial" w:hAnsi="Arial" w:cs="Arial"/>
          <w:b/>
          <w:bCs/>
          <w:color w:val="222222"/>
          <w:shd w:val="clear" w:color="auto" w:fill="FFFFFF"/>
        </w:rPr>
        <w:t>Przedstaw</w:t>
      </w:r>
      <w:r w:rsidRPr="00F130DA">
        <w:rPr>
          <w:rFonts w:ascii="Arial" w:hAnsi="Arial" w:cs="Arial"/>
          <w:color w:val="222222"/>
          <w:shd w:val="clear" w:color="auto" w:fill="FFFFFF"/>
        </w:rPr>
        <w:t xml:space="preserve"> dzieje Skawińskiego. Uzupełnij notatkę mówiącą o różnych etapach </w:t>
      </w:r>
    </w:p>
    <w:p w:rsidR="00A916BC" w:rsidRPr="00F130DA" w:rsidRDefault="00F130DA">
      <w:pPr>
        <w:rPr>
          <w:rFonts w:ascii="Arial" w:hAnsi="Arial" w:cs="Arial"/>
          <w:color w:val="222222"/>
          <w:shd w:val="clear" w:color="auto" w:fill="FFFFFF"/>
        </w:rPr>
      </w:pPr>
      <w:r w:rsidRPr="00F130DA">
        <w:rPr>
          <w:rFonts w:ascii="Arial" w:hAnsi="Arial" w:cs="Arial"/>
          <w:color w:val="222222"/>
          <w:shd w:val="clear" w:color="auto" w:fill="FFFFFF"/>
        </w:rPr>
        <w:t xml:space="preserve">    </w:t>
      </w:r>
      <w:r w:rsidR="00A916BC" w:rsidRPr="00F130DA">
        <w:rPr>
          <w:rFonts w:ascii="Arial" w:hAnsi="Arial" w:cs="Arial"/>
          <w:color w:val="222222"/>
          <w:shd w:val="clear" w:color="auto" w:fill="FFFFFF"/>
        </w:rPr>
        <w:t>w jego życiu</w:t>
      </w:r>
      <w:r w:rsidR="00304C3D" w:rsidRPr="00F130DA">
        <w:rPr>
          <w:rFonts w:ascii="Arial" w:hAnsi="Arial" w:cs="Arial"/>
          <w:color w:val="222222"/>
          <w:shd w:val="clear" w:color="auto" w:fill="FFFFFF"/>
        </w:rPr>
        <w:t>.</w:t>
      </w:r>
      <w:r w:rsidRPr="00F130DA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D1A21" w:rsidRPr="00F130DA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916BC" w:rsidRPr="00F130DA">
        <w:rPr>
          <w:rFonts w:ascii="Arial" w:hAnsi="Arial" w:cs="Arial"/>
          <w:color w:val="222222"/>
          <w:shd w:val="clear" w:color="auto" w:fill="FFFFFF"/>
        </w:rPr>
        <w:t>Zapisz miejsca ,w których bohater przebywał.</w:t>
      </w:r>
    </w:p>
    <w:p w:rsidR="008D1A21" w:rsidRPr="00F130DA" w:rsidRDefault="008D1A21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F130DA">
        <w:rPr>
          <w:rFonts w:ascii="Arial" w:hAnsi="Arial" w:cs="Arial"/>
          <w:b/>
          <w:bCs/>
          <w:color w:val="222222"/>
          <w:shd w:val="clear" w:color="auto" w:fill="FFFFFF"/>
        </w:rPr>
        <w:t>I .</w:t>
      </w:r>
      <w:r w:rsidR="00F130DA" w:rsidRPr="00F130DA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F130DA">
        <w:rPr>
          <w:rFonts w:ascii="Arial" w:hAnsi="Arial" w:cs="Arial"/>
          <w:b/>
          <w:bCs/>
          <w:color w:val="222222"/>
          <w:shd w:val="clear" w:color="auto" w:fill="FFFFFF"/>
        </w:rPr>
        <w:t xml:space="preserve">Żołnierz                                                     </w:t>
      </w:r>
    </w:p>
    <w:p w:rsidR="00067C89" w:rsidRPr="00F130DA" w:rsidRDefault="008D1A21">
      <w:pPr>
        <w:rPr>
          <w:rFonts w:ascii="Arial" w:hAnsi="Arial" w:cs="Arial"/>
          <w:color w:val="222222"/>
          <w:shd w:val="clear" w:color="auto" w:fill="FFFFFF"/>
        </w:rPr>
      </w:pPr>
      <w:r w:rsidRPr="00F130DA">
        <w:rPr>
          <w:rFonts w:ascii="Arial" w:hAnsi="Arial" w:cs="Arial"/>
          <w:color w:val="222222"/>
          <w:shd w:val="clear" w:color="auto" w:fill="FFFFFF"/>
        </w:rPr>
        <w:t xml:space="preserve">*uczestnik powstania listopadowego            </w:t>
      </w:r>
    </w:p>
    <w:p w:rsidR="008D1A21" w:rsidRPr="00F130DA" w:rsidRDefault="008D1A21">
      <w:pPr>
        <w:rPr>
          <w:rFonts w:ascii="Arial" w:hAnsi="Arial" w:cs="Arial"/>
          <w:color w:val="222222"/>
          <w:shd w:val="clear" w:color="auto" w:fill="FFFFFF"/>
        </w:rPr>
      </w:pPr>
      <w:r w:rsidRPr="00F130DA">
        <w:rPr>
          <w:rFonts w:ascii="Arial" w:hAnsi="Arial" w:cs="Arial"/>
          <w:color w:val="222222"/>
          <w:shd w:val="clear" w:color="auto" w:fill="FFFFFF"/>
        </w:rPr>
        <w:t>*……………………………………….</w:t>
      </w:r>
      <w:r w:rsidR="00067C89" w:rsidRPr="00F130DA">
        <w:rPr>
          <w:rFonts w:ascii="Arial" w:hAnsi="Arial" w:cs="Arial"/>
          <w:color w:val="222222"/>
          <w:shd w:val="clear" w:color="auto" w:fill="FFFFFF"/>
        </w:rPr>
        <w:t xml:space="preserve">             </w:t>
      </w:r>
    </w:p>
    <w:p w:rsidR="008D1A21" w:rsidRPr="00F130DA" w:rsidRDefault="008D1A21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130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*……………………………………….                                                          </w:t>
      </w:r>
    </w:p>
    <w:p w:rsidR="008D1A21" w:rsidRPr="00F130DA" w:rsidRDefault="008D1A21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067C89" w:rsidRPr="00BE5619" w:rsidRDefault="00067C89">
      <w:pP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</w:pPr>
      <w:r w:rsidRPr="00BE5619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II</w:t>
      </w:r>
      <w:r w:rsidR="00FB30D8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.</w:t>
      </w:r>
      <w:r w:rsidRPr="00BE5619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Tułacz i emigrant</w:t>
      </w:r>
    </w:p>
    <w:p w:rsidR="00A751BF" w:rsidRPr="00BE5619" w:rsidRDefault="00067C89">
      <w:pP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</w:pPr>
      <w:r w:rsidRPr="00BE5619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„Gdy wiatr wiał mu w oczy”                                                       III</w:t>
      </w:r>
      <w:r w:rsidR="00FB30D8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.</w:t>
      </w:r>
      <w:r w:rsidRPr="00BE5619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W </w:t>
      </w:r>
      <w:proofErr w:type="spellStart"/>
      <w:r w:rsidRPr="00BE5619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Aspinwall</w:t>
      </w:r>
      <w:proofErr w:type="spellEnd"/>
    </w:p>
    <w:p w:rsidR="00A751BF" w:rsidRPr="00BE5619" w:rsidRDefault="00067C8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E561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* kopacz złota w Australii                                          </w:t>
      </w:r>
      <w:r w:rsidR="00A751BF" w:rsidRPr="00BE561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         </w:t>
      </w:r>
      <w:r w:rsidRPr="00BE561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A751BF" w:rsidRPr="00BE5619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znalazł zbawienną </w:t>
      </w:r>
      <w:r w:rsidR="00F130DA" w:rsidRPr="00BE5619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="00A751BF" w:rsidRPr="00BE5619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przystań</w:t>
      </w:r>
    </w:p>
    <w:p w:rsidR="00067C89" w:rsidRPr="00BE5619" w:rsidRDefault="00067C8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E5619">
        <w:rPr>
          <w:rFonts w:ascii="Arial" w:hAnsi="Arial" w:cs="Arial"/>
          <w:color w:val="222222"/>
          <w:sz w:val="20"/>
          <w:szCs w:val="20"/>
          <w:shd w:val="clear" w:color="auto" w:fill="FFFFFF"/>
        </w:rPr>
        <w:t>*……………………………</w:t>
      </w:r>
      <w:r w:rsidR="00A751BF" w:rsidRPr="00BE561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                                                    *……………………………….</w:t>
      </w:r>
    </w:p>
    <w:p w:rsidR="00067C89" w:rsidRPr="00BE5619" w:rsidRDefault="00067C8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E5619">
        <w:rPr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>*…………………………..</w:t>
      </w:r>
    </w:p>
    <w:p w:rsidR="00067C89" w:rsidRPr="00BE5619" w:rsidRDefault="00067C8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E5619">
        <w:rPr>
          <w:rFonts w:ascii="Arial" w:hAnsi="Arial" w:cs="Arial"/>
          <w:color w:val="222222"/>
          <w:sz w:val="20"/>
          <w:szCs w:val="20"/>
          <w:shd w:val="clear" w:color="auto" w:fill="FFFFFF"/>
        </w:rPr>
        <w:t>*…………………………..</w:t>
      </w:r>
    </w:p>
    <w:p w:rsidR="00067C89" w:rsidRPr="00BE5619" w:rsidRDefault="00067C8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E5619">
        <w:rPr>
          <w:rFonts w:ascii="Arial" w:hAnsi="Arial" w:cs="Arial"/>
          <w:color w:val="222222"/>
          <w:sz w:val="20"/>
          <w:szCs w:val="20"/>
          <w:shd w:val="clear" w:color="auto" w:fill="FFFFFF"/>
        </w:rPr>
        <w:t>*…………………………</w:t>
      </w:r>
      <w:r w:rsidR="00A751BF" w:rsidRPr="00BE5619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Pr="00BE5619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067C89" w:rsidRPr="00BE5619" w:rsidRDefault="00067C8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E5619">
        <w:rPr>
          <w:rFonts w:ascii="Arial" w:hAnsi="Arial" w:cs="Arial"/>
          <w:color w:val="222222"/>
          <w:sz w:val="20"/>
          <w:szCs w:val="20"/>
          <w:shd w:val="clear" w:color="auto" w:fill="FFFFFF"/>
        </w:rPr>
        <w:t>*…………………………..</w:t>
      </w:r>
    </w:p>
    <w:p w:rsidR="00067C89" w:rsidRPr="00BE5619" w:rsidRDefault="00067C8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E5619">
        <w:rPr>
          <w:rFonts w:ascii="Arial" w:hAnsi="Arial" w:cs="Arial"/>
          <w:color w:val="222222"/>
          <w:sz w:val="20"/>
          <w:szCs w:val="20"/>
          <w:shd w:val="clear" w:color="auto" w:fill="FFFFFF"/>
        </w:rPr>
        <w:t>*……………………………</w:t>
      </w:r>
    </w:p>
    <w:p w:rsidR="00A751BF" w:rsidRPr="00BE5619" w:rsidRDefault="00A751BF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E5619">
        <w:rPr>
          <w:rFonts w:ascii="Arial" w:hAnsi="Arial" w:cs="Arial"/>
          <w:color w:val="222222"/>
          <w:sz w:val="20"/>
          <w:szCs w:val="20"/>
          <w:shd w:val="clear" w:color="auto" w:fill="FFFFFF"/>
        </w:rPr>
        <w:t>*…………………………..</w:t>
      </w:r>
    </w:p>
    <w:p w:rsidR="00A751BF" w:rsidRPr="00304C3D" w:rsidRDefault="00A751BF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E5619">
        <w:rPr>
          <w:rFonts w:ascii="Arial" w:hAnsi="Arial" w:cs="Arial"/>
          <w:color w:val="222222"/>
          <w:sz w:val="20"/>
          <w:szCs w:val="20"/>
          <w:shd w:val="clear" w:color="auto" w:fill="FFFFFF"/>
        </w:rPr>
        <w:t>*…………………………….</w:t>
      </w:r>
    </w:p>
    <w:p w:rsidR="00A751BF" w:rsidRPr="00F20EA8" w:rsidRDefault="00A751BF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F20EA8">
        <w:rPr>
          <w:rFonts w:ascii="Arial" w:hAnsi="Arial" w:cs="Arial"/>
          <w:color w:val="222222"/>
          <w:shd w:val="clear" w:color="auto" w:fill="FFFFFF"/>
        </w:rPr>
        <w:t>3.Skawiński powiedział o sobie :”</w:t>
      </w:r>
      <w:r w:rsidRPr="00F20EA8">
        <w:rPr>
          <w:rFonts w:ascii="Arial" w:hAnsi="Arial" w:cs="Arial"/>
          <w:b/>
          <w:bCs/>
          <w:color w:val="222222"/>
          <w:shd w:val="clear" w:color="auto" w:fill="FFFFFF"/>
        </w:rPr>
        <w:t>Jestem jak statek ,który jeśli nie wejdzie do portu, to zatonie…”</w:t>
      </w:r>
    </w:p>
    <w:p w:rsidR="00A751BF" w:rsidRPr="00F20EA8" w:rsidRDefault="00A751BF">
      <w:pPr>
        <w:rPr>
          <w:rFonts w:ascii="Arial" w:hAnsi="Arial" w:cs="Arial"/>
          <w:color w:val="222222"/>
          <w:shd w:val="clear" w:color="auto" w:fill="FFFFFF"/>
        </w:rPr>
      </w:pPr>
      <w:r w:rsidRPr="00F20EA8">
        <w:rPr>
          <w:rFonts w:ascii="Arial" w:hAnsi="Arial" w:cs="Arial"/>
          <w:color w:val="222222"/>
          <w:shd w:val="clear" w:color="auto" w:fill="FFFFFF"/>
        </w:rPr>
        <w:t>Jak rozumiesz to porównanie?</w:t>
      </w:r>
    </w:p>
    <w:p w:rsidR="00183052" w:rsidRPr="00F20EA8" w:rsidRDefault="00AF1934">
      <w:pPr>
        <w:rPr>
          <w:rFonts w:ascii="Arial" w:hAnsi="Arial" w:cs="Arial"/>
          <w:color w:val="222222"/>
          <w:shd w:val="clear" w:color="auto" w:fill="FFFFFF"/>
        </w:rPr>
      </w:pPr>
      <w:r w:rsidRPr="00F20EA8">
        <w:rPr>
          <w:rFonts w:ascii="Arial" w:hAnsi="Arial" w:cs="Arial"/>
          <w:color w:val="222222"/>
          <w:shd w:val="clear" w:color="auto" w:fill="FFFFFF"/>
        </w:rPr>
        <w:t>Zajrzyj na stron</w:t>
      </w:r>
      <w:r w:rsidR="00183052" w:rsidRPr="00F20EA8">
        <w:rPr>
          <w:rFonts w:ascii="Arial" w:hAnsi="Arial" w:cs="Arial"/>
          <w:color w:val="222222"/>
          <w:shd w:val="clear" w:color="auto" w:fill="FFFFFF"/>
        </w:rPr>
        <w:t>y</w:t>
      </w:r>
      <w:r w:rsidR="003F4B06" w:rsidRPr="00F20EA8">
        <w:rPr>
          <w:rFonts w:ascii="Arial" w:hAnsi="Arial" w:cs="Arial"/>
          <w:color w:val="222222"/>
          <w:shd w:val="clear" w:color="auto" w:fill="FFFFFF"/>
        </w:rPr>
        <w:t>:</w:t>
      </w:r>
    </w:p>
    <w:p w:rsidR="003A018C" w:rsidRPr="00EC75CF" w:rsidRDefault="003A018C" w:rsidP="00EC75C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:rsidR="00183052" w:rsidRPr="00304C3D" w:rsidRDefault="00342646">
      <w:pPr>
        <w:rPr>
          <w:rStyle w:val="Hipercze"/>
          <w:color w:val="auto"/>
          <w:sz w:val="24"/>
          <w:szCs w:val="24"/>
          <w:u w:val="none"/>
        </w:rPr>
      </w:pPr>
      <w:hyperlink r:id="rId18" w:history="1">
        <w:r w:rsidR="00183052" w:rsidRPr="00304C3D">
          <w:rPr>
            <w:rStyle w:val="Hipercze"/>
            <w:sz w:val="24"/>
            <w:szCs w:val="24"/>
          </w:rPr>
          <w:t>https://www.youtube.com/watch?v=jnXxXUCwLVg</w:t>
        </w:r>
      </w:hyperlink>
    </w:p>
    <w:p w:rsidR="00D51EEF" w:rsidRPr="00304C3D" w:rsidRDefault="00342646">
      <w:pPr>
        <w:rPr>
          <w:sz w:val="24"/>
          <w:szCs w:val="24"/>
        </w:rPr>
      </w:pPr>
      <w:hyperlink r:id="rId19" w:history="1">
        <w:r w:rsidR="00D51EEF" w:rsidRPr="00304C3D">
          <w:rPr>
            <w:color w:val="0000FF"/>
            <w:sz w:val="24"/>
            <w:szCs w:val="24"/>
            <w:u w:val="single"/>
          </w:rPr>
          <w:t>https://www.youtube.com/watch?v=K6QuNBEu7oU</w:t>
        </w:r>
      </w:hyperlink>
      <w:r w:rsidR="0032522A" w:rsidRPr="00304C3D">
        <w:rPr>
          <w:sz w:val="24"/>
          <w:szCs w:val="24"/>
        </w:rPr>
        <w:t xml:space="preserve"> </w:t>
      </w:r>
    </w:p>
    <w:p w:rsidR="0032522A" w:rsidRPr="00304C3D" w:rsidRDefault="00342646">
      <w:pPr>
        <w:rPr>
          <w:sz w:val="24"/>
          <w:szCs w:val="24"/>
        </w:rPr>
      </w:pPr>
      <w:hyperlink r:id="rId20" w:history="1">
        <w:r w:rsidR="0032522A" w:rsidRPr="00304C3D">
          <w:rPr>
            <w:color w:val="0000FF"/>
            <w:sz w:val="24"/>
            <w:szCs w:val="24"/>
            <w:u w:val="single"/>
          </w:rPr>
          <w:t>https://www.lekturek.pl/latarnik-streszczenie-lektury/</w:t>
        </w:r>
      </w:hyperlink>
    </w:p>
    <w:p w:rsidR="005455DC" w:rsidRPr="00304C3D" w:rsidRDefault="005455DC">
      <w:pPr>
        <w:rPr>
          <w:sz w:val="24"/>
          <w:szCs w:val="24"/>
        </w:rPr>
      </w:pPr>
      <w:r w:rsidRPr="00304C3D">
        <w:rPr>
          <w:sz w:val="24"/>
          <w:szCs w:val="24"/>
        </w:rPr>
        <w:t>Praca domowa Ćw.7</w:t>
      </w:r>
      <w:r w:rsidR="00FD78AF">
        <w:rPr>
          <w:sz w:val="24"/>
          <w:szCs w:val="24"/>
        </w:rPr>
        <w:t xml:space="preserve"> s. 169</w:t>
      </w:r>
    </w:p>
    <w:p w:rsidR="00F272C6" w:rsidRPr="00304C3D" w:rsidRDefault="00F272C6">
      <w:pPr>
        <w:rPr>
          <w:sz w:val="24"/>
          <w:szCs w:val="24"/>
        </w:rPr>
      </w:pPr>
    </w:p>
    <w:p w:rsidR="00F272C6" w:rsidRPr="00304C3D" w:rsidRDefault="00F272C6">
      <w:pPr>
        <w:rPr>
          <w:sz w:val="24"/>
          <w:szCs w:val="24"/>
        </w:rPr>
      </w:pPr>
    </w:p>
    <w:p w:rsidR="00F272C6" w:rsidRPr="00304C3D" w:rsidRDefault="00F272C6">
      <w:pPr>
        <w:rPr>
          <w:b/>
          <w:bCs/>
          <w:sz w:val="24"/>
          <w:szCs w:val="24"/>
        </w:rPr>
      </w:pPr>
      <w:r w:rsidRPr="00304C3D">
        <w:rPr>
          <w:b/>
          <w:bCs/>
          <w:sz w:val="24"/>
          <w:szCs w:val="24"/>
        </w:rPr>
        <w:t>Temat :</w:t>
      </w:r>
      <w:r w:rsidR="00F20EA8">
        <w:rPr>
          <w:b/>
          <w:bCs/>
          <w:sz w:val="24"/>
          <w:szCs w:val="24"/>
        </w:rPr>
        <w:t xml:space="preserve"> </w:t>
      </w:r>
      <w:r w:rsidRPr="00304C3D">
        <w:rPr>
          <w:b/>
          <w:bCs/>
          <w:sz w:val="24"/>
          <w:szCs w:val="24"/>
        </w:rPr>
        <w:t>Na wyspie szczęśliwej 01.04.2020r.</w:t>
      </w:r>
    </w:p>
    <w:p w:rsidR="00B90485" w:rsidRPr="00304C3D" w:rsidRDefault="00B90485">
      <w:pPr>
        <w:rPr>
          <w:b/>
          <w:bCs/>
          <w:sz w:val="24"/>
          <w:szCs w:val="24"/>
        </w:rPr>
      </w:pPr>
      <w:r w:rsidRPr="00304C3D">
        <w:rPr>
          <w:b/>
          <w:bCs/>
          <w:sz w:val="24"/>
          <w:szCs w:val="24"/>
        </w:rPr>
        <w:t>Cel:</w:t>
      </w:r>
      <w:r w:rsidR="005455DC" w:rsidRPr="00304C3D">
        <w:rPr>
          <w:b/>
          <w:bCs/>
          <w:sz w:val="24"/>
          <w:szCs w:val="24"/>
        </w:rPr>
        <w:t xml:space="preserve"> </w:t>
      </w:r>
      <w:r w:rsidR="00BA492C" w:rsidRPr="00BA492C">
        <w:rPr>
          <w:sz w:val="24"/>
          <w:szCs w:val="24"/>
        </w:rPr>
        <w:t>Interpretacja losów bohatera</w:t>
      </w:r>
      <w:r w:rsidR="00CD64B1">
        <w:rPr>
          <w:sz w:val="24"/>
          <w:szCs w:val="24"/>
        </w:rPr>
        <w:t xml:space="preserve"> </w:t>
      </w:r>
      <w:r w:rsidR="00BD7E27">
        <w:rPr>
          <w:sz w:val="24"/>
          <w:szCs w:val="24"/>
        </w:rPr>
        <w:t>oraz s</w:t>
      </w:r>
      <w:r w:rsidR="00CD64B1">
        <w:rPr>
          <w:sz w:val="24"/>
          <w:szCs w:val="24"/>
        </w:rPr>
        <w:t>y</w:t>
      </w:r>
      <w:r w:rsidR="00BD7E27">
        <w:rPr>
          <w:sz w:val="24"/>
          <w:szCs w:val="24"/>
        </w:rPr>
        <w:t>mboliki latarni morskiej.</w:t>
      </w:r>
    </w:p>
    <w:p w:rsidR="00453505" w:rsidRPr="00304C3D" w:rsidRDefault="008A75DD">
      <w:pPr>
        <w:rPr>
          <w:sz w:val="24"/>
          <w:szCs w:val="24"/>
        </w:rPr>
      </w:pPr>
      <w:r w:rsidRPr="00304C3D">
        <w:rPr>
          <w:sz w:val="24"/>
          <w:szCs w:val="24"/>
        </w:rPr>
        <w:t>1.</w:t>
      </w:r>
      <w:r w:rsidR="00F20EA8">
        <w:rPr>
          <w:sz w:val="24"/>
          <w:szCs w:val="24"/>
        </w:rPr>
        <w:t xml:space="preserve"> </w:t>
      </w:r>
      <w:r w:rsidR="00453505" w:rsidRPr="00304C3D">
        <w:rPr>
          <w:sz w:val="24"/>
          <w:szCs w:val="24"/>
        </w:rPr>
        <w:t>Sporządź zestaw wymagań stawianym kandydatom na stanowisko latarnika.</w:t>
      </w:r>
    </w:p>
    <w:p w:rsidR="00453505" w:rsidRPr="00304C3D" w:rsidRDefault="00453505">
      <w:pPr>
        <w:rPr>
          <w:sz w:val="24"/>
          <w:szCs w:val="24"/>
        </w:rPr>
      </w:pPr>
      <w:r w:rsidRPr="00304C3D">
        <w:rPr>
          <w:sz w:val="24"/>
          <w:szCs w:val="24"/>
        </w:rPr>
        <w:t>*Latarnik musi być niezwykle sumiennym człowiekiem.</w:t>
      </w:r>
    </w:p>
    <w:p w:rsidR="00453505" w:rsidRPr="00304C3D" w:rsidRDefault="00453505">
      <w:pPr>
        <w:rPr>
          <w:sz w:val="24"/>
          <w:szCs w:val="24"/>
        </w:rPr>
      </w:pPr>
      <w:r w:rsidRPr="00304C3D">
        <w:rPr>
          <w:sz w:val="24"/>
          <w:szCs w:val="24"/>
        </w:rPr>
        <w:t>*………………………………………………………………………………….</w:t>
      </w:r>
    </w:p>
    <w:p w:rsidR="00453505" w:rsidRPr="00304C3D" w:rsidRDefault="00453505">
      <w:pPr>
        <w:rPr>
          <w:sz w:val="24"/>
          <w:szCs w:val="24"/>
        </w:rPr>
      </w:pPr>
      <w:r w:rsidRPr="00304C3D">
        <w:rPr>
          <w:sz w:val="24"/>
          <w:szCs w:val="24"/>
        </w:rPr>
        <w:t>*………………………………………………………………………….</w:t>
      </w:r>
    </w:p>
    <w:p w:rsidR="00453505" w:rsidRPr="00304C3D" w:rsidRDefault="00453505">
      <w:pPr>
        <w:rPr>
          <w:sz w:val="24"/>
          <w:szCs w:val="24"/>
        </w:rPr>
      </w:pPr>
      <w:r w:rsidRPr="00304C3D">
        <w:rPr>
          <w:sz w:val="24"/>
          <w:szCs w:val="24"/>
        </w:rPr>
        <w:t>2.</w:t>
      </w:r>
      <w:r w:rsidR="00243955" w:rsidRPr="00304C3D">
        <w:rPr>
          <w:sz w:val="24"/>
          <w:szCs w:val="24"/>
        </w:rPr>
        <w:t xml:space="preserve"> Jak wyglądało życie Skawińskiego ?</w:t>
      </w:r>
      <w:r w:rsidR="00CA1D96" w:rsidRPr="00304C3D">
        <w:rPr>
          <w:sz w:val="24"/>
          <w:szCs w:val="24"/>
        </w:rPr>
        <w:t xml:space="preserve"> </w:t>
      </w:r>
      <w:r w:rsidR="00243955" w:rsidRPr="00304C3D">
        <w:rPr>
          <w:sz w:val="24"/>
          <w:szCs w:val="24"/>
        </w:rPr>
        <w:t xml:space="preserve">Przedstaw harmonogram codziennych zajęć </w:t>
      </w:r>
      <w:r w:rsidR="00F20EA8">
        <w:rPr>
          <w:sz w:val="24"/>
          <w:szCs w:val="24"/>
        </w:rPr>
        <w:t>latarnika:</w:t>
      </w:r>
    </w:p>
    <w:p w:rsidR="00243955" w:rsidRPr="00304C3D" w:rsidRDefault="00243955">
      <w:pPr>
        <w:rPr>
          <w:sz w:val="24"/>
          <w:szCs w:val="24"/>
        </w:rPr>
      </w:pPr>
      <w:r w:rsidRPr="00304C3D">
        <w:rPr>
          <w:sz w:val="24"/>
          <w:szCs w:val="24"/>
        </w:rPr>
        <w:t>-</w:t>
      </w:r>
      <w:r w:rsidR="00F20EA8">
        <w:rPr>
          <w:sz w:val="24"/>
          <w:szCs w:val="24"/>
        </w:rPr>
        <w:t xml:space="preserve"> </w:t>
      </w:r>
      <w:r w:rsidRPr="00304C3D">
        <w:rPr>
          <w:sz w:val="24"/>
          <w:szCs w:val="24"/>
        </w:rPr>
        <w:t>pobudka,</w:t>
      </w:r>
      <w:r w:rsidR="00147797" w:rsidRPr="00304C3D">
        <w:rPr>
          <w:sz w:val="24"/>
          <w:szCs w:val="24"/>
        </w:rPr>
        <w:t xml:space="preserve"> </w:t>
      </w:r>
      <w:r w:rsidRPr="00304C3D">
        <w:rPr>
          <w:sz w:val="24"/>
          <w:szCs w:val="24"/>
        </w:rPr>
        <w:t>śniadanie</w:t>
      </w:r>
    </w:p>
    <w:p w:rsidR="00243955" w:rsidRPr="00304C3D" w:rsidRDefault="00243955">
      <w:pPr>
        <w:rPr>
          <w:sz w:val="24"/>
          <w:szCs w:val="24"/>
        </w:rPr>
      </w:pPr>
      <w:r w:rsidRPr="00304C3D">
        <w:rPr>
          <w:sz w:val="24"/>
          <w:szCs w:val="24"/>
        </w:rPr>
        <w:t>……………………………..</w:t>
      </w:r>
    </w:p>
    <w:p w:rsidR="00243955" w:rsidRPr="00304C3D" w:rsidRDefault="00243955">
      <w:pPr>
        <w:rPr>
          <w:sz w:val="24"/>
          <w:szCs w:val="24"/>
        </w:rPr>
      </w:pPr>
      <w:r w:rsidRPr="00304C3D">
        <w:rPr>
          <w:sz w:val="24"/>
          <w:szCs w:val="24"/>
        </w:rPr>
        <w:t>3.</w:t>
      </w:r>
      <w:r w:rsidR="00F20EA8">
        <w:rPr>
          <w:sz w:val="24"/>
          <w:szCs w:val="24"/>
        </w:rPr>
        <w:t xml:space="preserve"> </w:t>
      </w:r>
      <w:r w:rsidRPr="00304C3D">
        <w:rPr>
          <w:sz w:val="24"/>
          <w:szCs w:val="24"/>
        </w:rPr>
        <w:t>Znaczenie latarni.</w:t>
      </w:r>
    </w:p>
    <w:p w:rsidR="00CA1D96" w:rsidRPr="00304C3D" w:rsidRDefault="00147797">
      <w:pPr>
        <w:rPr>
          <w:sz w:val="24"/>
          <w:szCs w:val="24"/>
        </w:rPr>
      </w:pPr>
      <w:r w:rsidRPr="00304C3D">
        <w:rPr>
          <w:b/>
          <w:bCs/>
          <w:sz w:val="24"/>
          <w:szCs w:val="24"/>
        </w:rPr>
        <w:t>Napisz,</w:t>
      </w:r>
      <w:r w:rsidRPr="00304C3D">
        <w:rPr>
          <w:sz w:val="24"/>
          <w:szCs w:val="24"/>
        </w:rPr>
        <w:t xml:space="preserve"> jaką rolę w życiu Skawińskiego odegrała latarnia?</w:t>
      </w:r>
    </w:p>
    <w:p w:rsidR="00147797" w:rsidRPr="00304C3D" w:rsidRDefault="00147797">
      <w:pPr>
        <w:rPr>
          <w:sz w:val="24"/>
          <w:szCs w:val="24"/>
        </w:rPr>
      </w:pPr>
      <w:r w:rsidRPr="00304C3D">
        <w:rPr>
          <w:sz w:val="24"/>
          <w:szCs w:val="24"/>
        </w:rPr>
        <w:t>Przykład:</w:t>
      </w:r>
    </w:p>
    <w:p w:rsidR="00147797" w:rsidRPr="00304C3D" w:rsidRDefault="00147797">
      <w:pPr>
        <w:rPr>
          <w:sz w:val="24"/>
          <w:szCs w:val="24"/>
        </w:rPr>
      </w:pPr>
      <w:r w:rsidRPr="00304C3D">
        <w:rPr>
          <w:sz w:val="24"/>
          <w:szCs w:val="24"/>
        </w:rPr>
        <w:t>Port-</w:t>
      </w:r>
      <w:r w:rsidR="00F20EA8">
        <w:rPr>
          <w:sz w:val="24"/>
          <w:szCs w:val="24"/>
        </w:rPr>
        <w:t xml:space="preserve"> </w:t>
      </w:r>
      <w:r w:rsidRPr="00304C3D">
        <w:rPr>
          <w:sz w:val="24"/>
          <w:szCs w:val="24"/>
        </w:rPr>
        <w:t>koniec niepewności, ratunek, schronienie…………</w:t>
      </w:r>
    </w:p>
    <w:p w:rsidR="00B90485" w:rsidRPr="00304C3D" w:rsidRDefault="00B90485">
      <w:pPr>
        <w:rPr>
          <w:sz w:val="24"/>
          <w:szCs w:val="24"/>
        </w:rPr>
      </w:pPr>
      <w:r w:rsidRPr="00304C3D">
        <w:rPr>
          <w:sz w:val="24"/>
          <w:szCs w:val="24"/>
        </w:rPr>
        <w:t>Pytania pomocnicze</w:t>
      </w:r>
      <w:r w:rsidR="00CA1D96" w:rsidRPr="00304C3D">
        <w:rPr>
          <w:sz w:val="24"/>
          <w:szCs w:val="24"/>
        </w:rPr>
        <w:t>:</w:t>
      </w:r>
    </w:p>
    <w:p w:rsidR="004E2756" w:rsidRPr="00304C3D" w:rsidRDefault="004E2756">
      <w:pPr>
        <w:rPr>
          <w:sz w:val="24"/>
          <w:szCs w:val="24"/>
        </w:rPr>
      </w:pPr>
      <w:r w:rsidRPr="00304C3D">
        <w:rPr>
          <w:sz w:val="24"/>
          <w:szCs w:val="24"/>
        </w:rPr>
        <w:lastRenderedPageBreak/>
        <w:t>Czy potrafisz wymienić słabe strony i zagrożenia tej pracy?</w:t>
      </w:r>
    </w:p>
    <w:p w:rsidR="00B90485" w:rsidRPr="00304C3D" w:rsidRDefault="00B90485">
      <w:pPr>
        <w:rPr>
          <w:sz w:val="24"/>
          <w:szCs w:val="24"/>
        </w:rPr>
      </w:pPr>
      <w:r w:rsidRPr="00304C3D">
        <w:rPr>
          <w:sz w:val="24"/>
          <w:szCs w:val="24"/>
        </w:rPr>
        <w:t>Czy Skawiński był szczęśliwy jako latarnik i co było przyczyną szczęścia?</w:t>
      </w:r>
    </w:p>
    <w:p w:rsidR="00FB30D8" w:rsidRPr="00FB30D8" w:rsidRDefault="00B90485" w:rsidP="00FB30D8">
      <w:pPr>
        <w:rPr>
          <w:sz w:val="24"/>
          <w:szCs w:val="24"/>
        </w:rPr>
      </w:pPr>
      <w:r w:rsidRPr="00304C3D">
        <w:rPr>
          <w:sz w:val="24"/>
          <w:szCs w:val="24"/>
        </w:rPr>
        <w:t>Czy są sygnały</w:t>
      </w:r>
      <w:r w:rsidR="00F20EA8">
        <w:rPr>
          <w:sz w:val="24"/>
          <w:szCs w:val="24"/>
        </w:rPr>
        <w:t xml:space="preserve">, </w:t>
      </w:r>
      <w:r w:rsidRPr="00304C3D">
        <w:rPr>
          <w:sz w:val="24"/>
          <w:szCs w:val="24"/>
        </w:rPr>
        <w:t>że to szczęście nie</w:t>
      </w:r>
      <w:bookmarkStart w:id="1" w:name="_Hlk36301726"/>
      <w:bookmarkStart w:id="2" w:name="_Hlk36301786"/>
      <w:r w:rsidR="00FB30D8">
        <w:rPr>
          <w:sz w:val="24"/>
          <w:szCs w:val="24"/>
        </w:rPr>
        <w:t xml:space="preserve"> było pełne?</w:t>
      </w:r>
      <w:r w:rsidR="00FB30D8">
        <w:rPr>
          <w:color w:val="0000FF"/>
          <w:sz w:val="24"/>
          <w:szCs w:val="24"/>
          <w:u w:val="single"/>
        </w:rPr>
        <w:t xml:space="preserve">     </w:t>
      </w:r>
    </w:p>
    <w:p w:rsidR="00FB30D8" w:rsidRDefault="00FB30D8" w:rsidP="00461EA1">
      <w:pPr>
        <w:shd w:val="clear" w:color="auto" w:fill="FFFFFF"/>
        <w:spacing w:after="0" w:line="240" w:lineRule="auto"/>
        <w:textAlignment w:val="top"/>
        <w:rPr>
          <w:color w:val="0000FF"/>
          <w:sz w:val="24"/>
          <w:szCs w:val="24"/>
          <w:u w:val="single"/>
        </w:rPr>
      </w:pPr>
    </w:p>
    <w:p w:rsidR="00FB30D8" w:rsidRDefault="00FB30D8" w:rsidP="00461EA1">
      <w:pPr>
        <w:shd w:val="clear" w:color="auto" w:fill="FFFFFF"/>
        <w:spacing w:after="0" w:line="240" w:lineRule="auto"/>
        <w:textAlignment w:val="top"/>
        <w:rPr>
          <w:sz w:val="24"/>
          <w:szCs w:val="24"/>
        </w:rPr>
      </w:pPr>
      <w:r w:rsidRPr="00EB71DE">
        <w:rPr>
          <w:sz w:val="24"/>
          <w:szCs w:val="24"/>
        </w:rPr>
        <w:t>Praca</w:t>
      </w:r>
      <w:r>
        <w:rPr>
          <w:sz w:val="24"/>
          <w:szCs w:val="24"/>
        </w:rPr>
        <w:t xml:space="preserve"> domowa </w:t>
      </w:r>
    </w:p>
    <w:p w:rsidR="00FB30D8" w:rsidRDefault="00FB30D8" w:rsidP="00AB55E1">
      <w:pPr>
        <w:shd w:val="clear" w:color="auto" w:fill="FFFFFF"/>
        <w:spacing w:after="0" w:line="240" w:lineRule="auto"/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Jesteś osobistym sekretarzem </w:t>
      </w:r>
      <w:proofErr w:type="spellStart"/>
      <w:r>
        <w:rPr>
          <w:sz w:val="24"/>
          <w:szCs w:val="24"/>
        </w:rPr>
        <w:t>Mr</w:t>
      </w:r>
      <w:proofErr w:type="spellEnd"/>
      <w:r>
        <w:rPr>
          <w:sz w:val="24"/>
          <w:szCs w:val="24"/>
        </w:rPr>
        <w:t xml:space="preserve">. Izaaka </w:t>
      </w:r>
      <w:proofErr w:type="spellStart"/>
      <w:r>
        <w:rPr>
          <w:sz w:val="24"/>
          <w:szCs w:val="24"/>
        </w:rPr>
        <w:t>Falconbridge’a</w:t>
      </w:r>
      <w:proofErr w:type="spellEnd"/>
      <w:r>
        <w:rPr>
          <w:sz w:val="24"/>
          <w:szCs w:val="24"/>
        </w:rPr>
        <w:t>, napisz ogłoszenie prasowe zachęcające do objęcia pracy na latarni. Użyj dwóch argumentów. Uwzględnij następujące elementy: kto ogłasza? dla kogo? O czym? kiedy się odbywa? gdzie się odbywa?</w:t>
      </w:r>
    </w:p>
    <w:p w:rsidR="00FB30D8" w:rsidRDefault="00FB30D8" w:rsidP="00AB55E1">
      <w:pPr>
        <w:shd w:val="clear" w:color="auto" w:fill="FFFFFF"/>
        <w:spacing w:after="0" w:line="240" w:lineRule="auto"/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 Czas wykonania do piątku, czyli 3 kwietnia.</w:t>
      </w:r>
    </w:p>
    <w:p w:rsidR="00FB30D8" w:rsidRDefault="00FB30D8" w:rsidP="00AB55E1">
      <w:pPr>
        <w:shd w:val="clear" w:color="auto" w:fill="FFFFFF"/>
        <w:spacing w:after="0" w:line="240" w:lineRule="auto"/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        Abym mogła Was ocenić, ogłodzenie napiszcie na komputerze i wyślijcie mi na adres mailowy:</w:t>
      </w:r>
    </w:p>
    <w:p w:rsidR="00FB30D8" w:rsidRPr="00EB71DE" w:rsidRDefault="00FB30D8" w:rsidP="00AB55E1">
      <w:pPr>
        <w:shd w:val="clear" w:color="auto" w:fill="FFFFFF"/>
        <w:spacing w:after="0" w:line="240" w:lineRule="auto"/>
        <w:ind w:firstLine="708"/>
        <w:textAlignment w:val="top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>
        <w:rPr>
          <w:sz w:val="24"/>
          <w:szCs w:val="24"/>
        </w:rPr>
        <w:t xml:space="preserve"> n.zdalna.gd@gmail.com .</w:t>
      </w:r>
      <w:r w:rsidR="00B84347">
        <w:rPr>
          <w:sz w:val="24"/>
          <w:szCs w:val="24"/>
        </w:rPr>
        <w:t xml:space="preserve"> </w:t>
      </w:r>
      <w:r>
        <w:rPr>
          <w:sz w:val="24"/>
          <w:szCs w:val="24"/>
        </w:rPr>
        <w:t>Jeżeli będziecie mieli jakieś pytania proszę pisać.</w:t>
      </w:r>
    </w:p>
    <w:p w:rsidR="00FB30D8" w:rsidRPr="00FB30D8" w:rsidRDefault="00FB30D8" w:rsidP="00FB30D8">
      <w:pPr>
        <w:rPr>
          <w:sz w:val="24"/>
          <w:szCs w:val="24"/>
        </w:rPr>
      </w:pPr>
      <w:r>
        <w:rPr>
          <w:color w:val="0000FF"/>
          <w:sz w:val="24"/>
          <w:szCs w:val="24"/>
          <w:u w:val="single"/>
        </w:rPr>
        <w:t xml:space="preserve">     </w:t>
      </w:r>
    </w:p>
    <w:p w:rsidR="00FB30D8" w:rsidRDefault="00FB30D8" w:rsidP="00461EA1">
      <w:pPr>
        <w:shd w:val="clear" w:color="auto" w:fill="FFFFFF"/>
        <w:spacing w:after="0" w:line="240" w:lineRule="auto"/>
        <w:textAlignment w:val="top"/>
        <w:rPr>
          <w:color w:val="0000FF"/>
          <w:sz w:val="24"/>
          <w:szCs w:val="24"/>
          <w:u w:val="single"/>
        </w:rPr>
      </w:pPr>
    </w:p>
    <w:bookmarkEnd w:id="1"/>
    <w:bookmarkEnd w:id="2"/>
    <w:p w:rsidR="00B90485" w:rsidRPr="00304C3D" w:rsidRDefault="00B90485" w:rsidP="00EC0181">
      <w:pPr>
        <w:shd w:val="clear" w:color="auto" w:fill="FFFFFF"/>
        <w:spacing w:beforeAutospacing="1" w:after="100" w:afterAutospacing="1" w:line="240" w:lineRule="auto"/>
        <w:ind w:left="-75" w:right="-75"/>
        <w:textAlignment w:val="center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304C3D">
        <w:rPr>
          <w:b/>
          <w:bCs/>
          <w:sz w:val="24"/>
          <w:szCs w:val="24"/>
        </w:rPr>
        <w:t>Temat: Ojczyzna w książce zamknięta.</w:t>
      </w:r>
      <w:r w:rsidR="005455DC" w:rsidRPr="00304C3D">
        <w:rPr>
          <w:b/>
          <w:bCs/>
          <w:sz w:val="24"/>
          <w:szCs w:val="24"/>
        </w:rPr>
        <w:t xml:space="preserve"> </w:t>
      </w:r>
      <w:r w:rsidRPr="00304C3D">
        <w:rPr>
          <w:b/>
          <w:bCs/>
          <w:sz w:val="24"/>
          <w:szCs w:val="24"/>
        </w:rPr>
        <w:t>Przebudzenie Skawińskiego</w:t>
      </w:r>
      <w:r w:rsidR="005455DC" w:rsidRPr="00304C3D">
        <w:rPr>
          <w:b/>
          <w:bCs/>
          <w:sz w:val="24"/>
          <w:szCs w:val="24"/>
        </w:rPr>
        <w:t>.</w:t>
      </w:r>
      <w:r w:rsidR="00F20EA8">
        <w:rPr>
          <w:b/>
          <w:bCs/>
          <w:sz w:val="24"/>
          <w:szCs w:val="24"/>
        </w:rPr>
        <w:t xml:space="preserve"> </w:t>
      </w:r>
      <w:r w:rsidR="00B84347">
        <w:rPr>
          <w:b/>
          <w:bCs/>
          <w:sz w:val="24"/>
          <w:szCs w:val="24"/>
        </w:rPr>
        <w:t xml:space="preserve">        </w:t>
      </w:r>
      <w:r w:rsidR="005455DC" w:rsidRPr="00304C3D">
        <w:rPr>
          <w:b/>
          <w:bCs/>
          <w:sz w:val="24"/>
          <w:szCs w:val="24"/>
        </w:rPr>
        <w:t>03.04.2020r.</w:t>
      </w:r>
    </w:p>
    <w:p w:rsidR="00F20EA8" w:rsidRDefault="005455DC">
      <w:pPr>
        <w:rPr>
          <w:sz w:val="24"/>
          <w:szCs w:val="24"/>
        </w:rPr>
      </w:pPr>
      <w:r w:rsidRPr="00304C3D">
        <w:rPr>
          <w:b/>
          <w:bCs/>
          <w:sz w:val="24"/>
          <w:szCs w:val="24"/>
        </w:rPr>
        <w:t>Cel</w:t>
      </w:r>
      <w:r w:rsidRPr="00BA492C">
        <w:rPr>
          <w:sz w:val="24"/>
          <w:szCs w:val="24"/>
        </w:rPr>
        <w:t>:</w:t>
      </w:r>
      <w:r w:rsidR="00BA492C" w:rsidRPr="00BA492C">
        <w:rPr>
          <w:sz w:val="24"/>
          <w:szCs w:val="24"/>
        </w:rPr>
        <w:t xml:space="preserve"> Obraz ojczyzny i uczucia</w:t>
      </w:r>
      <w:r w:rsidR="00F20EA8">
        <w:rPr>
          <w:sz w:val="24"/>
          <w:szCs w:val="24"/>
        </w:rPr>
        <w:t xml:space="preserve">, </w:t>
      </w:r>
      <w:r w:rsidR="00BA492C" w:rsidRPr="00BA492C">
        <w:rPr>
          <w:sz w:val="24"/>
          <w:szCs w:val="24"/>
        </w:rPr>
        <w:t xml:space="preserve">które towarzyszą bohaterowi podczas marzeń o powrocie </w:t>
      </w:r>
    </w:p>
    <w:p w:rsidR="005455DC" w:rsidRPr="00BA492C" w:rsidRDefault="00F20EA8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A492C" w:rsidRPr="00BA492C">
        <w:rPr>
          <w:sz w:val="24"/>
          <w:szCs w:val="24"/>
        </w:rPr>
        <w:t>do kraju.</w:t>
      </w:r>
      <w:r w:rsidR="00A10088">
        <w:rPr>
          <w:sz w:val="24"/>
          <w:szCs w:val="24"/>
        </w:rPr>
        <w:t xml:space="preserve"> Postawy Polaków wobec utraty niepodległości.</w:t>
      </w:r>
    </w:p>
    <w:p w:rsidR="005455DC" w:rsidRPr="00304C3D" w:rsidRDefault="005455DC">
      <w:pPr>
        <w:rPr>
          <w:sz w:val="24"/>
          <w:szCs w:val="24"/>
        </w:rPr>
      </w:pPr>
      <w:r w:rsidRPr="00A10088">
        <w:rPr>
          <w:b/>
          <w:bCs/>
          <w:sz w:val="24"/>
          <w:szCs w:val="24"/>
        </w:rPr>
        <w:t>Zapisz w zeszycie motto dzisiejszej lekcji</w:t>
      </w:r>
      <w:r w:rsidRPr="00304C3D">
        <w:rPr>
          <w:sz w:val="24"/>
          <w:szCs w:val="24"/>
        </w:rPr>
        <w:t>.</w:t>
      </w:r>
    </w:p>
    <w:p w:rsidR="005455DC" w:rsidRPr="00304C3D" w:rsidRDefault="005455DC">
      <w:pPr>
        <w:rPr>
          <w:b/>
          <w:bCs/>
          <w:sz w:val="24"/>
          <w:szCs w:val="24"/>
        </w:rPr>
      </w:pPr>
      <w:r w:rsidRPr="00304C3D">
        <w:rPr>
          <w:b/>
          <w:bCs/>
          <w:sz w:val="24"/>
          <w:szCs w:val="24"/>
        </w:rPr>
        <w:t>Motto:</w:t>
      </w:r>
    </w:p>
    <w:p w:rsidR="005455DC" w:rsidRPr="00304C3D" w:rsidRDefault="005455DC">
      <w:pPr>
        <w:rPr>
          <w:b/>
          <w:bCs/>
          <w:sz w:val="24"/>
          <w:szCs w:val="24"/>
        </w:rPr>
      </w:pPr>
      <w:r w:rsidRPr="00304C3D">
        <w:rPr>
          <w:b/>
          <w:bCs/>
          <w:sz w:val="24"/>
          <w:szCs w:val="24"/>
        </w:rPr>
        <w:t>„…Ta mowa przyszła sama do niego</w:t>
      </w:r>
      <w:r w:rsidR="00F20EA8">
        <w:rPr>
          <w:b/>
          <w:bCs/>
          <w:sz w:val="24"/>
          <w:szCs w:val="24"/>
        </w:rPr>
        <w:t xml:space="preserve"> </w:t>
      </w:r>
      <w:r w:rsidRPr="00304C3D">
        <w:rPr>
          <w:b/>
          <w:bCs/>
          <w:sz w:val="24"/>
          <w:szCs w:val="24"/>
        </w:rPr>
        <w:t>-</w:t>
      </w:r>
      <w:r w:rsidR="00F20EA8">
        <w:rPr>
          <w:b/>
          <w:bCs/>
          <w:sz w:val="24"/>
          <w:szCs w:val="24"/>
        </w:rPr>
        <w:t xml:space="preserve"> </w:t>
      </w:r>
      <w:r w:rsidRPr="00304C3D">
        <w:rPr>
          <w:b/>
          <w:bCs/>
          <w:sz w:val="24"/>
          <w:szCs w:val="24"/>
        </w:rPr>
        <w:t>przepłynęła ocean i znalazła go</w:t>
      </w:r>
      <w:r w:rsidR="00F20EA8">
        <w:rPr>
          <w:b/>
          <w:bCs/>
          <w:sz w:val="24"/>
          <w:szCs w:val="24"/>
        </w:rPr>
        <w:t xml:space="preserve">, </w:t>
      </w:r>
      <w:r w:rsidRPr="00304C3D">
        <w:rPr>
          <w:b/>
          <w:bCs/>
          <w:sz w:val="24"/>
          <w:szCs w:val="24"/>
        </w:rPr>
        <w:t>samotnika na drugiej półkuli, taka kochana, taka droga, taka śliczna.”</w:t>
      </w:r>
    </w:p>
    <w:p w:rsidR="005455DC" w:rsidRPr="00304C3D" w:rsidRDefault="005455DC">
      <w:pPr>
        <w:rPr>
          <w:sz w:val="24"/>
          <w:szCs w:val="24"/>
        </w:rPr>
      </w:pPr>
      <w:r w:rsidRPr="00304C3D">
        <w:rPr>
          <w:sz w:val="24"/>
          <w:szCs w:val="24"/>
        </w:rPr>
        <w:t>1.</w:t>
      </w:r>
      <w:r w:rsidR="00F20EA8">
        <w:rPr>
          <w:sz w:val="24"/>
          <w:szCs w:val="24"/>
        </w:rPr>
        <w:t xml:space="preserve"> </w:t>
      </w:r>
      <w:r w:rsidRPr="00304C3D">
        <w:rPr>
          <w:sz w:val="24"/>
          <w:szCs w:val="24"/>
        </w:rPr>
        <w:t>Odpowiedz na pytania:</w:t>
      </w:r>
    </w:p>
    <w:p w:rsidR="005455DC" w:rsidRPr="00304C3D" w:rsidRDefault="00F20EA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455DC" w:rsidRPr="00304C3D">
        <w:rPr>
          <w:sz w:val="24"/>
          <w:szCs w:val="24"/>
        </w:rPr>
        <w:t>W jaki sposób Skawiński</w:t>
      </w:r>
      <w:r w:rsidR="00CA1D96" w:rsidRPr="00304C3D">
        <w:rPr>
          <w:sz w:val="24"/>
          <w:szCs w:val="24"/>
        </w:rPr>
        <w:t xml:space="preserve"> wszedł w posiadanie  książki, która przerwała ten sen na wyspie?</w:t>
      </w:r>
    </w:p>
    <w:p w:rsidR="00CA1D96" w:rsidRPr="00304C3D" w:rsidRDefault="00F20EA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A1D96" w:rsidRPr="00304C3D">
        <w:rPr>
          <w:sz w:val="24"/>
          <w:szCs w:val="24"/>
        </w:rPr>
        <w:t>Co to była za książka?</w:t>
      </w:r>
    </w:p>
    <w:p w:rsidR="003A018C" w:rsidRPr="00B84347" w:rsidRDefault="00CA1D96" w:rsidP="003A018C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304C3D">
        <w:rPr>
          <w:sz w:val="24"/>
          <w:szCs w:val="24"/>
        </w:rPr>
        <w:t>2.</w:t>
      </w:r>
      <w:r w:rsidR="00AB784C">
        <w:rPr>
          <w:sz w:val="24"/>
          <w:szCs w:val="24"/>
        </w:rPr>
        <w:t xml:space="preserve"> </w:t>
      </w:r>
      <w:r w:rsidR="00EC0181" w:rsidRPr="00304C3D">
        <w:rPr>
          <w:sz w:val="24"/>
          <w:szCs w:val="24"/>
        </w:rPr>
        <w:t xml:space="preserve">Przygotuj się do opisania przeżyć latarnika. Przedstaw zachowanie Skawińskiego i emocje, </w:t>
      </w:r>
      <w:r w:rsidR="00AB784C">
        <w:rPr>
          <w:sz w:val="24"/>
          <w:szCs w:val="24"/>
        </w:rPr>
        <w:t xml:space="preserve">    </w:t>
      </w:r>
      <w:r w:rsidR="00EC0181" w:rsidRPr="00304C3D">
        <w:rPr>
          <w:sz w:val="24"/>
          <w:szCs w:val="24"/>
        </w:rPr>
        <w:t xml:space="preserve">których doznawał podczas czytania książki. </w:t>
      </w:r>
      <w:r w:rsidR="003B23D3" w:rsidRPr="00304C3D">
        <w:rPr>
          <w:sz w:val="24"/>
          <w:szCs w:val="24"/>
        </w:rPr>
        <w:t>Uzupełnij tabelę</w:t>
      </w:r>
      <w:r w:rsidR="00B84347">
        <w:rPr>
          <w:sz w:val="24"/>
          <w:szCs w:val="24"/>
        </w:rPr>
        <w:t>.</w:t>
      </w:r>
      <w:r w:rsidR="003A018C" w:rsidRPr="00304C3D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 </w:t>
      </w:r>
      <w:r w:rsidR="00AB784C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</w:t>
      </w:r>
    </w:p>
    <w:p w:rsidR="00CA1D96" w:rsidRPr="00304C3D" w:rsidRDefault="00CA1D96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266E0" w:rsidRPr="00304C3D" w:rsidTr="005266E0">
        <w:tc>
          <w:tcPr>
            <w:tcW w:w="4531" w:type="dxa"/>
          </w:tcPr>
          <w:p w:rsidR="005266E0" w:rsidRPr="00304C3D" w:rsidRDefault="005266E0">
            <w:pPr>
              <w:rPr>
                <w:sz w:val="24"/>
                <w:szCs w:val="24"/>
              </w:rPr>
            </w:pPr>
            <w:r w:rsidRPr="00304C3D">
              <w:rPr>
                <w:sz w:val="24"/>
                <w:szCs w:val="24"/>
              </w:rPr>
              <w:t>Zachowanie bohatera</w:t>
            </w:r>
          </w:p>
        </w:tc>
        <w:tc>
          <w:tcPr>
            <w:tcW w:w="4531" w:type="dxa"/>
          </w:tcPr>
          <w:p w:rsidR="005266E0" w:rsidRPr="00304C3D" w:rsidRDefault="005266E0">
            <w:pPr>
              <w:rPr>
                <w:sz w:val="24"/>
                <w:szCs w:val="24"/>
              </w:rPr>
            </w:pPr>
            <w:r w:rsidRPr="00304C3D">
              <w:rPr>
                <w:sz w:val="24"/>
                <w:szCs w:val="24"/>
              </w:rPr>
              <w:t>Emocje, myśli wywołane lekturą</w:t>
            </w:r>
          </w:p>
        </w:tc>
      </w:tr>
      <w:tr w:rsidR="005266E0" w:rsidRPr="00304C3D" w:rsidTr="005266E0">
        <w:tc>
          <w:tcPr>
            <w:tcW w:w="4531" w:type="dxa"/>
          </w:tcPr>
          <w:p w:rsidR="005266E0" w:rsidRPr="00304C3D" w:rsidRDefault="005266E0">
            <w:pPr>
              <w:rPr>
                <w:sz w:val="24"/>
                <w:szCs w:val="24"/>
              </w:rPr>
            </w:pPr>
            <w:r w:rsidRPr="00304C3D">
              <w:rPr>
                <w:sz w:val="24"/>
                <w:szCs w:val="24"/>
              </w:rPr>
              <w:t>otwarcie książki  z biciem serca, potem spojrzenie na stronę tytułową w skupieniu i ciszy</w:t>
            </w:r>
          </w:p>
        </w:tc>
        <w:tc>
          <w:tcPr>
            <w:tcW w:w="4531" w:type="dxa"/>
          </w:tcPr>
          <w:p w:rsidR="005266E0" w:rsidRPr="00304C3D" w:rsidRDefault="00AB784C">
            <w:pPr>
              <w:rPr>
                <w:sz w:val="24"/>
                <w:szCs w:val="24"/>
              </w:rPr>
            </w:pPr>
            <w:r w:rsidRPr="00304C3D">
              <w:rPr>
                <w:sz w:val="24"/>
                <w:szCs w:val="24"/>
              </w:rPr>
              <w:t>P</w:t>
            </w:r>
            <w:r w:rsidR="005266E0" w:rsidRPr="00304C3D">
              <w:rPr>
                <w:sz w:val="24"/>
                <w:szCs w:val="24"/>
              </w:rPr>
              <w:t>odekscytowanie</w:t>
            </w:r>
            <w:r>
              <w:rPr>
                <w:sz w:val="24"/>
                <w:szCs w:val="24"/>
              </w:rPr>
              <w:t xml:space="preserve">, </w:t>
            </w:r>
            <w:r w:rsidR="005266E0" w:rsidRPr="00304C3D">
              <w:rPr>
                <w:sz w:val="24"/>
                <w:szCs w:val="24"/>
              </w:rPr>
              <w:t>zaskoczenie,  niedowierzanie, przypomnienie sobie autora i jego wcześniejszych autorów</w:t>
            </w:r>
          </w:p>
        </w:tc>
      </w:tr>
      <w:tr w:rsidR="005266E0" w:rsidRPr="00304C3D" w:rsidTr="005266E0">
        <w:tc>
          <w:tcPr>
            <w:tcW w:w="4531" w:type="dxa"/>
          </w:tcPr>
          <w:p w:rsidR="005266E0" w:rsidRPr="00304C3D" w:rsidRDefault="005266E0">
            <w:pPr>
              <w:rPr>
                <w:sz w:val="24"/>
                <w:szCs w:val="24"/>
              </w:rPr>
            </w:pPr>
          </w:p>
          <w:p w:rsidR="003A72FA" w:rsidRPr="00304C3D" w:rsidRDefault="003A72FA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5266E0" w:rsidRPr="00304C3D" w:rsidRDefault="005266E0">
            <w:pPr>
              <w:rPr>
                <w:sz w:val="24"/>
                <w:szCs w:val="24"/>
              </w:rPr>
            </w:pPr>
          </w:p>
          <w:p w:rsidR="003A72FA" w:rsidRPr="00304C3D" w:rsidRDefault="003A72FA">
            <w:pPr>
              <w:rPr>
                <w:sz w:val="24"/>
                <w:szCs w:val="24"/>
              </w:rPr>
            </w:pPr>
          </w:p>
        </w:tc>
      </w:tr>
      <w:tr w:rsidR="005266E0" w:rsidRPr="00304C3D" w:rsidTr="005266E0">
        <w:tc>
          <w:tcPr>
            <w:tcW w:w="4531" w:type="dxa"/>
          </w:tcPr>
          <w:p w:rsidR="005266E0" w:rsidRPr="00304C3D" w:rsidRDefault="005266E0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5266E0" w:rsidRPr="00304C3D" w:rsidRDefault="005266E0">
            <w:pPr>
              <w:rPr>
                <w:sz w:val="24"/>
                <w:szCs w:val="24"/>
              </w:rPr>
            </w:pPr>
          </w:p>
        </w:tc>
      </w:tr>
      <w:tr w:rsidR="005266E0" w:rsidRPr="00304C3D" w:rsidTr="005266E0">
        <w:tc>
          <w:tcPr>
            <w:tcW w:w="4531" w:type="dxa"/>
          </w:tcPr>
          <w:p w:rsidR="005266E0" w:rsidRPr="00304C3D" w:rsidRDefault="005266E0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3B23D3" w:rsidRPr="00304C3D" w:rsidRDefault="003B23D3">
            <w:pPr>
              <w:rPr>
                <w:sz w:val="24"/>
                <w:szCs w:val="24"/>
              </w:rPr>
            </w:pPr>
          </w:p>
        </w:tc>
      </w:tr>
    </w:tbl>
    <w:p w:rsidR="00EC0181" w:rsidRPr="00304C3D" w:rsidRDefault="00EC0181">
      <w:pPr>
        <w:rPr>
          <w:sz w:val="24"/>
          <w:szCs w:val="24"/>
        </w:rPr>
      </w:pPr>
    </w:p>
    <w:p w:rsidR="003A72FA" w:rsidRPr="00304C3D" w:rsidRDefault="003A72FA">
      <w:pPr>
        <w:rPr>
          <w:sz w:val="24"/>
          <w:szCs w:val="24"/>
        </w:rPr>
      </w:pPr>
      <w:r w:rsidRPr="00304C3D">
        <w:rPr>
          <w:sz w:val="24"/>
          <w:szCs w:val="24"/>
        </w:rPr>
        <w:lastRenderedPageBreak/>
        <w:t xml:space="preserve"> Weź pod uwagę pierwsze cztery wersy utworu</w:t>
      </w:r>
      <w:r w:rsidR="00AB784C">
        <w:rPr>
          <w:sz w:val="24"/>
          <w:szCs w:val="24"/>
        </w:rPr>
        <w:t xml:space="preserve">, </w:t>
      </w:r>
      <w:r w:rsidRPr="00304C3D">
        <w:rPr>
          <w:sz w:val="24"/>
          <w:szCs w:val="24"/>
        </w:rPr>
        <w:t xml:space="preserve"> dziewięć kolejnych i następny fragment utworu</w:t>
      </w:r>
    </w:p>
    <w:p w:rsidR="003A72FA" w:rsidRPr="00304C3D" w:rsidRDefault="006B17EE" w:rsidP="003A72FA">
      <w:pPr>
        <w:rPr>
          <w:sz w:val="24"/>
          <w:szCs w:val="24"/>
        </w:rPr>
      </w:pPr>
      <w:r w:rsidRPr="00304C3D">
        <w:rPr>
          <w:sz w:val="24"/>
          <w:szCs w:val="24"/>
        </w:rPr>
        <w:t>3.</w:t>
      </w:r>
      <w:r w:rsidR="00AB784C">
        <w:rPr>
          <w:sz w:val="24"/>
          <w:szCs w:val="24"/>
        </w:rPr>
        <w:t xml:space="preserve"> </w:t>
      </w:r>
      <w:r w:rsidRPr="00304C3D">
        <w:rPr>
          <w:sz w:val="24"/>
          <w:szCs w:val="24"/>
        </w:rPr>
        <w:t>Uzupełnij notatkę.</w:t>
      </w:r>
    </w:p>
    <w:p w:rsidR="006B17EE" w:rsidRPr="00304C3D" w:rsidRDefault="006B17EE" w:rsidP="003A72FA">
      <w:pPr>
        <w:rPr>
          <w:sz w:val="24"/>
          <w:szCs w:val="24"/>
        </w:rPr>
      </w:pPr>
      <w:r w:rsidRPr="00304C3D">
        <w:rPr>
          <w:sz w:val="24"/>
          <w:szCs w:val="24"/>
        </w:rPr>
        <w:t>Tęsknota to inaczej…………………….</w:t>
      </w:r>
    </w:p>
    <w:p w:rsidR="006B17EE" w:rsidRPr="00304C3D" w:rsidRDefault="006B17EE" w:rsidP="003A72FA">
      <w:pPr>
        <w:rPr>
          <w:sz w:val="24"/>
          <w:szCs w:val="24"/>
        </w:rPr>
      </w:pPr>
      <w:r w:rsidRPr="00304C3D">
        <w:rPr>
          <w:sz w:val="24"/>
          <w:szCs w:val="24"/>
        </w:rPr>
        <w:t>Tęsknić można za………………………..</w:t>
      </w:r>
    </w:p>
    <w:p w:rsidR="003A018C" w:rsidRPr="00304C3D" w:rsidRDefault="003A018C" w:rsidP="003A72FA">
      <w:pPr>
        <w:rPr>
          <w:sz w:val="24"/>
          <w:szCs w:val="24"/>
        </w:rPr>
      </w:pPr>
    </w:p>
    <w:p w:rsidR="00F26775" w:rsidRPr="00304C3D" w:rsidRDefault="003A018C" w:rsidP="003A72FA">
      <w:pPr>
        <w:rPr>
          <w:b/>
          <w:bCs/>
          <w:sz w:val="24"/>
          <w:szCs w:val="24"/>
        </w:rPr>
      </w:pPr>
      <w:r w:rsidRPr="00304C3D">
        <w:rPr>
          <w:b/>
          <w:bCs/>
          <w:sz w:val="24"/>
          <w:szCs w:val="24"/>
        </w:rPr>
        <w:t>Temat</w:t>
      </w:r>
      <w:r w:rsidR="00F26775" w:rsidRPr="00304C3D">
        <w:rPr>
          <w:b/>
          <w:bCs/>
          <w:sz w:val="24"/>
          <w:szCs w:val="24"/>
        </w:rPr>
        <w:t>: „Latarnik” Henryka Sienkiewicza jako nowela</w:t>
      </w:r>
    </w:p>
    <w:p w:rsidR="006B17EE" w:rsidRPr="00304C3D" w:rsidRDefault="00F26775" w:rsidP="003A72FA">
      <w:pPr>
        <w:rPr>
          <w:sz w:val="24"/>
          <w:szCs w:val="24"/>
        </w:rPr>
      </w:pPr>
      <w:r w:rsidRPr="00AB784C">
        <w:rPr>
          <w:b/>
          <w:bCs/>
          <w:sz w:val="24"/>
          <w:szCs w:val="24"/>
        </w:rPr>
        <w:t>Cel</w:t>
      </w:r>
      <w:r w:rsidRPr="00304C3D">
        <w:rPr>
          <w:sz w:val="24"/>
          <w:szCs w:val="24"/>
        </w:rPr>
        <w:t>: wykazanie cech gatunkowych noweli</w:t>
      </w:r>
    </w:p>
    <w:p w:rsidR="00F26775" w:rsidRPr="00304C3D" w:rsidRDefault="00F26775" w:rsidP="003A72FA">
      <w:pPr>
        <w:rPr>
          <w:sz w:val="24"/>
          <w:szCs w:val="24"/>
        </w:rPr>
      </w:pPr>
      <w:r w:rsidRPr="00304C3D">
        <w:rPr>
          <w:sz w:val="24"/>
          <w:szCs w:val="24"/>
        </w:rPr>
        <w:t>1.</w:t>
      </w:r>
      <w:r w:rsidR="00AB784C">
        <w:rPr>
          <w:sz w:val="24"/>
          <w:szCs w:val="24"/>
        </w:rPr>
        <w:t xml:space="preserve"> </w:t>
      </w:r>
      <w:r w:rsidRPr="00304C3D">
        <w:rPr>
          <w:sz w:val="24"/>
          <w:szCs w:val="24"/>
        </w:rPr>
        <w:t>Przeczytaj kontekst  z podręczni</w:t>
      </w:r>
      <w:r w:rsidR="00304C3D" w:rsidRPr="00304C3D">
        <w:rPr>
          <w:sz w:val="24"/>
          <w:szCs w:val="24"/>
        </w:rPr>
        <w:t>k</w:t>
      </w:r>
      <w:r w:rsidRPr="00304C3D">
        <w:rPr>
          <w:sz w:val="24"/>
          <w:szCs w:val="24"/>
        </w:rPr>
        <w:t>a s.168:</w:t>
      </w:r>
    </w:p>
    <w:p w:rsidR="00F26775" w:rsidRPr="00304C3D" w:rsidRDefault="00F26775" w:rsidP="003A72FA">
      <w:pPr>
        <w:rPr>
          <w:sz w:val="24"/>
          <w:szCs w:val="24"/>
        </w:rPr>
      </w:pPr>
      <w:r w:rsidRPr="00304C3D">
        <w:rPr>
          <w:sz w:val="24"/>
          <w:szCs w:val="24"/>
        </w:rPr>
        <w:t>*nowela a opowiadanie</w:t>
      </w:r>
    </w:p>
    <w:p w:rsidR="00F26775" w:rsidRPr="00304C3D" w:rsidRDefault="00F26775" w:rsidP="003A72FA">
      <w:pPr>
        <w:rPr>
          <w:sz w:val="24"/>
          <w:szCs w:val="24"/>
        </w:rPr>
      </w:pPr>
      <w:r w:rsidRPr="00304C3D">
        <w:rPr>
          <w:sz w:val="24"/>
          <w:szCs w:val="24"/>
        </w:rPr>
        <w:t>*cechy noweli</w:t>
      </w:r>
    </w:p>
    <w:p w:rsidR="00F26775" w:rsidRPr="00304C3D" w:rsidRDefault="00F26775" w:rsidP="003A72FA">
      <w:pPr>
        <w:rPr>
          <w:sz w:val="24"/>
          <w:szCs w:val="24"/>
        </w:rPr>
      </w:pPr>
      <w:r w:rsidRPr="00304C3D">
        <w:rPr>
          <w:sz w:val="24"/>
          <w:szCs w:val="24"/>
        </w:rPr>
        <w:t>2.</w:t>
      </w:r>
      <w:r w:rsidR="00AB784C">
        <w:rPr>
          <w:sz w:val="24"/>
          <w:szCs w:val="24"/>
        </w:rPr>
        <w:t xml:space="preserve"> </w:t>
      </w:r>
      <w:r w:rsidRPr="00304C3D">
        <w:rPr>
          <w:sz w:val="24"/>
          <w:szCs w:val="24"/>
        </w:rPr>
        <w:t>Wykonaj ćwiczenie 3 z podręcznika s.169</w:t>
      </w:r>
    </w:p>
    <w:p w:rsidR="00FF1797" w:rsidRPr="00304C3D" w:rsidRDefault="00FF1797" w:rsidP="003A72FA">
      <w:pPr>
        <w:rPr>
          <w:sz w:val="24"/>
          <w:szCs w:val="24"/>
        </w:rPr>
      </w:pPr>
      <w:r w:rsidRPr="00304C3D">
        <w:rPr>
          <w:sz w:val="24"/>
          <w:szCs w:val="24"/>
        </w:rPr>
        <w:t>3.</w:t>
      </w:r>
      <w:r w:rsidR="00AB784C">
        <w:rPr>
          <w:sz w:val="24"/>
          <w:szCs w:val="24"/>
        </w:rPr>
        <w:t xml:space="preserve"> </w:t>
      </w:r>
      <w:r w:rsidRPr="00304C3D">
        <w:rPr>
          <w:sz w:val="24"/>
          <w:szCs w:val="24"/>
        </w:rPr>
        <w:t>Przygotuj się do sprawdzianu ze znajomości treści lektury „</w:t>
      </w:r>
      <w:r w:rsidRPr="00304C3D">
        <w:rPr>
          <w:b/>
          <w:bCs/>
          <w:sz w:val="24"/>
          <w:szCs w:val="24"/>
        </w:rPr>
        <w:t xml:space="preserve"> Latarnik”</w:t>
      </w:r>
      <w:r w:rsidR="00AB784C">
        <w:rPr>
          <w:b/>
          <w:bCs/>
          <w:sz w:val="24"/>
          <w:szCs w:val="24"/>
        </w:rPr>
        <w:t xml:space="preserve"> </w:t>
      </w:r>
      <w:r w:rsidRPr="00304C3D">
        <w:rPr>
          <w:b/>
          <w:bCs/>
          <w:sz w:val="24"/>
          <w:szCs w:val="24"/>
        </w:rPr>
        <w:t>H.</w:t>
      </w:r>
      <w:r w:rsidR="00AB784C">
        <w:rPr>
          <w:b/>
          <w:bCs/>
          <w:sz w:val="24"/>
          <w:szCs w:val="24"/>
        </w:rPr>
        <w:t xml:space="preserve"> </w:t>
      </w:r>
      <w:r w:rsidRPr="00304C3D">
        <w:rPr>
          <w:b/>
          <w:bCs/>
          <w:sz w:val="24"/>
          <w:szCs w:val="24"/>
        </w:rPr>
        <w:t>Sienkiewicza</w:t>
      </w:r>
      <w:r w:rsidR="00AB784C">
        <w:rPr>
          <w:b/>
          <w:bCs/>
          <w:sz w:val="24"/>
          <w:szCs w:val="24"/>
        </w:rPr>
        <w:t>.</w:t>
      </w:r>
    </w:p>
    <w:p w:rsidR="00F26775" w:rsidRPr="00304C3D" w:rsidRDefault="00F26775" w:rsidP="003A72FA">
      <w:pPr>
        <w:rPr>
          <w:rStyle w:val="Hipercze"/>
          <w:color w:val="auto"/>
          <w:sz w:val="24"/>
          <w:szCs w:val="24"/>
          <w:u w:val="none"/>
        </w:rPr>
      </w:pPr>
    </w:p>
    <w:p w:rsidR="006B17EE" w:rsidRPr="00304C3D" w:rsidRDefault="006B17EE" w:rsidP="003A72FA">
      <w:pPr>
        <w:rPr>
          <w:sz w:val="24"/>
          <w:szCs w:val="24"/>
        </w:rPr>
      </w:pPr>
    </w:p>
    <w:p w:rsidR="003A72FA" w:rsidRPr="005455DC" w:rsidRDefault="003A72FA">
      <w:pPr>
        <w:rPr>
          <w:sz w:val="24"/>
          <w:szCs w:val="24"/>
        </w:rPr>
      </w:pPr>
    </w:p>
    <w:p w:rsidR="005455DC" w:rsidRPr="005455DC" w:rsidRDefault="005455DC">
      <w:pPr>
        <w:rPr>
          <w:sz w:val="24"/>
          <w:szCs w:val="24"/>
        </w:rPr>
      </w:pPr>
    </w:p>
    <w:p w:rsidR="00147797" w:rsidRPr="005455DC" w:rsidRDefault="00147797">
      <w:pPr>
        <w:rPr>
          <w:b/>
          <w:bCs/>
        </w:rPr>
      </w:pPr>
      <w:r w:rsidRPr="005455DC">
        <w:rPr>
          <w:b/>
          <w:bCs/>
        </w:rPr>
        <w:t xml:space="preserve">        </w:t>
      </w:r>
    </w:p>
    <w:p w:rsidR="00147797" w:rsidRPr="005455DC" w:rsidRDefault="00147797">
      <w:pPr>
        <w:rPr>
          <w:b/>
          <w:bCs/>
        </w:rPr>
      </w:pPr>
    </w:p>
    <w:p w:rsidR="00147797" w:rsidRPr="005455DC" w:rsidRDefault="00147797">
      <w:pPr>
        <w:rPr>
          <w:b/>
          <w:bCs/>
        </w:rPr>
      </w:pPr>
    </w:p>
    <w:p w:rsidR="00147797" w:rsidRPr="005455DC" w:rsidRDefault="00147797">
      <w:pPr>
        <w:rPr>
          <w:b/>
          <w:bCs/>
        </w:rPr>
      </w:pPr>
    </w:p>
    <w:p w:rsidR="00147797" w:rsidRPr="005455DC" w:rsidRDefault="00147797">
      <w:pPr>
        <w:rPr>
          <w:b/>
          <w:bCs/>
        </w:rPr>
      </w:pPr>
    </w:p>
    <w:p w:rsidR="00147797" w:rsidRDefault="00147797"/>
    <w:p w:rsidR="00147797" w:rsidRPr="00453505" w:rsidRDefault="00147797"/>
    <w:p w:rsidR="00453505" w:rsidRPr="00453505" w:rsidRDefault="00453505"/>
    <w:p w:rsidR="002677A9" w:rsidRPr="00F272C6" w:rsidRDefault="002677A9">
      <w:pPr>
        <w:rPr>
          <w:b/>
          <w:bCs/>
        </w:rPr>
      </w:pPr>
    </w:p>
    <w:p w:rsidR="00D51EEF" w:rsidRPr="00067C89" w:rsidRDefault="00D51EEF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sectPr w:rsidR="00D51EEF" w:rsidRPr="00067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505" w:rsidRDefault="00453505" w:rsidP="00453505">
      <w:pPr>
        <w:spacing w:after="0" w:line="240" w:lineRule="auto"/>
      </w:pPr>
      <w:r>
        <w:separator/>
      </w:r>
    </w:p>
  </w:endnote>
  <w:endnote w:type="continuationSeparator" w:id="0">
    <w:p w:rsidR="00453505" w:rsidRDefault="00453505" w:rsidP="0045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505" w:rsidRDefault="00453505" w:rsidP="00453505">
      <w:pPr>
        <w:spacing w:after="0" w:line="240" w:lineRule="auto"/>
      </w:pPr>
      <w:r>
        <w:separator/>
      </w:r>
    </w:p>
  </w:footnote>
  <w:footnote w:type="continuationSeparator" w:id="0">
    <w:p w:rsidR="00453505" w:rsidRDefault="00453505" w:rsidP="00453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F411B"/>
    <w:multiLevelType w:val="multilevel"/>
    <w:tmpl w:val="B564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A632FE"/>
    <w:multiLevelType w:val="multilevel"/>
    <w:tmpl w:val="DEB8C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804"/>
    <w:rsid w:val="00067C89"/>
    <w:rsid w:val="00147797"/>
    <w:rsid w:val="00162844"/>
    <w:rsid w:val="00183052"/>
    <w:rsid w:val="00243955"/>
    <w:rsid w:val="002677A9"/>
    <w:rsid w:val="00304C3D"/>
    <w:rsid w:val="0032522A"/>
    <w:rsid w:val="00342646"/>
    <w:rsid w:val="00360BFF"/>
    <w:rsid w:val="003753F0"/>
    <w:rsid w:val="003A018C"/>
    <w:rsid w:val="003A72FA"/>
    <w:rsid w:val="003B23D3"/>
    <w:rsid w:val="003F4B06"/>
    <w:rsid w:val="004352EB"/>
    <w:rsid w:val="00440A95"/>
    <w:rsid w:val="00453505"/>
    <w:rsid w:val="00461EA1"/>
    <w:rsid w:val="004E2756"/>
    <w:rsid w:val="0050240A"/>
    <w:rsid w:val="005266E0"/>
    <w:rsid w:val="005455DC"/>
    <w:rsid w:val="006116D2"/>
    <w:rsid w:val="00696394"/>
    <w:rsid w:val="006B17EE"/>
    <w:rsid w:val="007D60C9"/>
    <w:rsid w:val="008A75DD"/>
    <w:rsid w:val="008D1A21"/>
    <w:rsid w:val="00910EF0"/>
    <w:rsid w:val="009248DE"/>
    <w:rsid w:val="009A6804"/>
    <w:rsid w:val="009C3463"/>
    <w:rsid w:val="00A10088"/>
    <w:rsid w:val="00A751BF"/>
    <w:rsid w:val="00A916BC"/>
    <w:rsid w:val="00AB55E1"/>
    <w:rsid w:val="00AB784C"/>
    <w:rsid w:val="00AF1934"/>
    <w:rsid w:val="00B84347"/>
    <w:rsid w:val="00B90485"/>
    <w:rsid w:val="00BA492C"/>
    <w:rsid w:val="00BB4558"/>
    <w:rsid w:val="00BD7E27"/>
    <w:rsid w:val="00BE5619"/>
    <w:rsid w:val="00C4724C"/>
    <w:rsid w:val="00CA1D96"/>
    <w:rsid w:val="00CC185C"/>
    <w:rsid w:val="00CD64B1"/>
    <w:rsid w:val="00D51EEF"/>
    <w:rsid w:val="00DA4A82"/>
    <w:rsid w:val="00E75C5C"/>
    <w:rsid w:val="00EB71DE"/>
    <w:rsid w:val="00EC0181"/>
    <w:rsid w:val="00EC75CF"/>
    <w:rsid w:val="00F130DA"/>
    <w:rsid w:val="00F20EA8"/>
    <w:rsid w:val="00F26775"/>
    <w:rsid w:val="00F272C6"/>
    <w:rsid w:val="00FB30D8"/>
    <w:rsid w:val="00FD78AF"/>
    <w:rsid w:val="00FF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6804"/>
    <w:pPr>
      <w:spacing w:line="256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0B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0BFF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60BFF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0B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35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35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3505"/>
    <w:rPr>
      <w:vertAlign w:val="superscript"/>
    </w:rPr>
  </w:style>
  <w:style w:type="table" w:styleId="Tabela-Siatka">
    <w:name w:val="Table Grid"/>
    <w:basedOn w:val="Standardowy"/>
    <w:uiPriority w:val="39"/>
    <w:rsid w:val="00EC0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A018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6804"/>
    <w:pPr>
      <w:spacing w:line="256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0B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0BFF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60BFF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0B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35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35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3505"/>
    <w:rPr>
      <w:vertAlign w:val="superscript"/>
    </w:rPr>
  </w:style>
  <w:style w:type="table" w:styleId="Tabela-Siatka">
    <w:name w:val="Table Grid"/>
    <w:basedOn w:val="Standardowy"/>
    <w:uiPriority w:val="39"/>
    <w:rsid w:val="00EC0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A01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165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2E2E2"/>
            <w:bottom w:val="none" w:sz="0" w:space="0" w:color="auto"/>
            <w:right w:val="none" w:sz="0" w:space="0" w:color="auto"/>
          </w:divBdr>
          <w:divsChild>
            <w:div w:id="150689421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7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37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0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0084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78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8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015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92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484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4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11227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4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0976589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60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23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684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2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58997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8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3997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46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11481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34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13435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688234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55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905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59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9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0689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0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83138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54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3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04305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5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3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5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8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2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92355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8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7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37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793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2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87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06647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42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3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p.pwn.pl/slowniki/emigrant.html" TargetMode="External"/><Relationship Id="rId13" Type="http://schemas.openxmlformats.org/officeDocument/2006/relationships/hyperlink" Target="https://sjp.pwn.pl/slowniki/ekspatriant.html" TargetMode="External"/><Relationship Id="rId18" Type="http://schemas.openxmlformats.org/officeDocument/2006/relationships/hyperlink" Target="https://www.youtube.com/watch?v=jnXxXUCwLVg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jp.pwn.pl/slowniki/wychod%C5%BAca.html" TargetMode="External"/><Relationship Id="rId17" Type="http://schemas.openxmlformats.org/officeDocument/2006/relationships/hyperlink" Target="https://pl.wikipedia.org/wiki/Narrator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.wikipedia.org/wiki/Narracja" TargetMode="External"/><Relationship Id="rId20" Type="http://schemas.openxmlformats.org/officeDocument/2006/relationships/hyperlink" Target="https://www.lekturek.pl/latarnik-streszczenie-lektury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jp.pwn.pl/slowniki/tu%C5%82acz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jp.pwn.pl/sjp/emigracja;2457214.html" TargetMode="External"/><Relationship Id="rId10" Type="http://schemas.openxmlformats.org/officeDocument/2006/relationships/hyperlink" Target="https://sjp.pwn.pl/slowniki/uchod%C5%BAca.html" TargetMode="External"/><Relationship Id="rId19" Type="http://schemas.openxmlformats.org/officeDocument/2006/relationships/hyperlink" Target="https://www.youtube.com/watch?v=K6QuNBEu7o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jp.pwn.pl/slowniki/emigrant.html" TargetMode="External"/><Relationship Id="rId14" Type="http://schemas.openxmlformats.org/officeDocument/2006/relationships/hyperlink" Target="https://sjp.pwn.pl/so/emigrant;4431381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1053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_(</cp:lastModifiedBy>
  <cp:revision>2</cp:revision>
  <dcterms:created xsi:type="dcterms:W3CDTF">2020-03-29T19:15:00Z</dcterms:created>
  <dcterms:modified xsi:type="dcterms:W3CDTF">2020-03-29T19:15:00Z</dcterms:modified>
</cp:coreProperties>
</file>