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71" w:rsidRPr="00CC6BB9" w:rsidRDefault="00EC1B71" w:rsidP="00EC1B71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C6BB9">
        <w:rPr>
          <w:rFonts w:ascii="Times New Roman" w:hAnsi="Times New Roman"/>
          <w:b/>
          <w:sz w:val="28"/>
          <w:szCs w:val="28"/>
        </w:rPr>
        <w:t xml:space="preserve">Klasy 6a i 6c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CC6BB9">
        <w:rPr>
          <w:rFonts w:ascii="Times New Roman" w:hAnsi="Times New Roman"/>
          <w:b/>
          <w:sz w:val="28"/>
          <w:szCs w:val="28"/>
        </w:rPr>
        <w:t xml:space="preserve">  Eliza Nawrocka</w:t>
      </w:r>
    </w:p>
    <w:p w:rsidR="00EC1B71" w:rsidRPr="00CC6BB9" w:rsidRDefault="00EC1B71" w:rsidP="00EC1B71">
      <w:pPr>
        <w:rPr>
          <w:rFonts w:ascii="Times New Roman" w:hAnsi="Times New Roman"/>
          <w:sz w:val="24"/>
          <w:szCs w:val="24"/>
        </w:rPr>
      </w:pPr>
      <w:r w:rsidRPr="00CC6BB9">
        <w:rPr>
          <w:rFonts w:ascii="Times New Roman" w:hAnsi="Times New Roman"/>
          <w:b/>
          <w:sz w:val="24"/>
          <w:szCs w:val="24"/>
        </w:rPr>
        <w:t xml:space="preserve">Język polski. Tematy do </w:t>
      </w:r>
      <w:r>
        <w:rPr>
          <w:rFonts w:ascii="Times New Roman" w:hAnsi="Times New Roman"/>
          <w:b/>
          <w:sz w:val="24"/>
          <w:szCs w:val="24"/>
        </w:rPr>
        <w:t xml:space="preserve">realizacji dla uczniów klas  </w:t>
      </w:r>
      <w:proofErr w:type="spellStart"/>
      <w:r>
        <w:rPr>
          <w:rFonts w:ascii="Times New Roman" w:hAnsi="Times New Roman"/>
          <w:b/>
          <w:sz w:val="24"/>
          <w:szCs w:val="24"/>
        </w:rPr>
        <w:t>VI</w:t>
      </w:r>
      <w:r w:rsidRPr="00CC6BB9">
        <w:rPr>
          <w:rFonts w:ascii="Times New Roman" w:hAnsi="Times New Roman"/>
          <w:b/>
          <w:sz w:val="24"/>
          <w:szCs w:val="24"/>
        </w:rPr>
        <w:t>a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CC6BB9">
        <w:rPr>
          <w:rFonts w:ascii="Times New Roman" w:hAnsi="Times New Roman"/>
          <w:b/>
          <w:sz w:val="24"/>
          <w:szCs w:val="24"/>
        </w:rPr>
        <w:t>VIc</w:t>
      </w:r>
      <w:proofErr w:type="spellEnd"/>
      <w:r w:rsidRPr="00CC6BB9">
        <w:rPr>
          <w:rFonts w:ascii="Times New Roman" w:hAnsi="Times New Roman"/>
          <w:b/>
          <w:sz w:val="24"/>
          <w:szCs w:val="24"/>
        </w:rPr>
        <w:t xml:space="preserve"> </w:t>
      </w:r>
      <w:r w:rsidRPr="00CC6BB9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EC1B71" w:rsidRPr="0059127C" w:rsidRDefault="00EC1B71" w:rsidP="00EC1B71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59127C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25.05</w:t>
      </w:r>
      <w:r w:rsidRPr="0059127C">
        <w:rPr>
          <w:rFonts w:ascii="Times New Roman" w:hAnsi="Times New Roman"/>
          <w:b/>
          <w:sz w:val="24"/>
          <w:szCs w:val="24"/>
        </w:rPr>
        <w:t>. 2020r.</w:t>
      </w:r>
      <w:r w:rsidRPr="0059127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(poniedziałek)    </w:t>
      </w:r>
      <w:r w:rsidRPr="00421597">
        <w:rPr>
          <w:rFonts w:ascii="Times New Roman" w:hAnsi="Times New Roman"/>
          <w:b/>
          <w:sz w:val="24"/>
          <w:szCs w:val="24"/>
        </w:rPr>
        <w:t xml:space="preserve">klasa </w:t>
      </w:r>
      <w:r>
        <w:rPr>
          <w:rFonts w:ascii="Times New Roman" w:hAnsi="Times New Roman"/>
          <w:b/>
          <w:sz w:val="24"/>
          <w:szCs w:val="24"/>
        </w:rPr>
        <w:t>6</w:t>
      </w:r>
      <w:r w:rsidR="00422831">
        <w:rPr>
          <w:rFonts w:ascii="Times New Roman" w:hAnsi="Times New Roman"/>
          <w:b/>
          <w:sz w:val="24"/>
          <w:szCs w:val="24"/>
        </w:rPr>
        <w:t>a</w:t>
      </w:r>
    </w:p>
    <w:p w:rsidR="00EC1B71" w:rsidRPr="00F5383A" w:rsidRDefault="00360CD9" w:rsidP="00EC1B71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Temat:</w:t>
      </w:r>
      <w:r w:rsidR="00EC1B71" w:rsidRPr="00A42E9B">
        <w:rPr>
          <w:rFonts w:ascii="Times New Roman" w:hAnsi="Times New Roman"/>
          <w:sz w:val="24"/>
          <w:szCs w:val="24"/>
        </w:rPr>
        <w:t xml:space="preserve"> </w:t>
      </w:r>
      <w:r w:rsidR="00EC1B71" w:rsidRPr="00A42E9B">
        <w:rPr>
          <w:rFonts w:ascii="Times New Roman" w:hAnsi="Times New Roman"/>
          <w:b/>
          <w:bCs/>
          <w:sz w:val="24"/>
          <w:szCs w:val="24"/>
          <w:u w:val="single"/>
        </w:rPr>
        <w:t>Malarskie przedstawienie zawłaszczania przyrody przez człowieka.</w:t>
      </w:r>
    </w:p>
    <w:p w:rsidR="00EC1B71" w:rsidRPr="00422831" w:rsidRDefault="00EC1B71" w:rsidP="00EC1B71">
      <w:pPr>
        <w:pStyle w:val="Akapitzlist"/>
        <w:ind w:left="1440"/>
        <w:rPr>
          <w:rFonts w:ascii="Times New Roman" w:hAnsi="Times New Roman"/>
          <w:b/>
          <w:sz w:val="24"/>
          <w:szCs w:val="24"/>
          <w:u w:val="single"/>
        </w:rPr>
      </w:pPr>
    </w:p>
    <w:p w:rsidR="00EC1B71" w:rsidRPr="00422831" w:rsidRDefault="00EC1B71" w:rsidP="00EC1B71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422831">
        <w:rPr>
          <w:rFonts w:ascii="Times New Roman" w:hAnsi="Times New Roman"/>
          <w:b/>
          <w:sz w:val="24"/>
          <w:szCs w:val="24"/>
        </w:rPr>
        <w:t xml:space="preserve">Cel lekcji: </w:t>
      </w:r>
      <w:r w:rsidRPr="00422831">
        <w:rPr>
          <w:rFonts w:ascii="Times New Roman" w:hAnsi="Times New Roman"/>
          <w:sz w:val="24"/>
          <w:szCs w:val="24"/>
        </w:rPr>
        <w:t xml:space="preserve"> analiza dzieła sztuki</w:t>
      </w:r>
    </w:p>
    <w:p w:rsidR="00EC1B71" w:rsidRPr="00422831" w:rsidRDefault="00EC1B71" w:rsidP="00EC1B71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422831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422831">
        <w:rPr>
          <w:rFonts w:ascii="Times New Roman" w:hAnsi="Times New Roman"/>
          <w:b/>
          <w:sz w:val="24"/>
          <w:szCs w:val="24"/>
        </w:rPr>
        <w:t>?</w:t>
      </w:r>
    </w:p>
    <w:tbl>
      <w:tblPr>
        <w:tblW w:w="0" w:type="auto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9214"/>
      </w:tblGrid>
      <w:tr w:rsidR="00EC1B71" w:rsidRPr="00422831" w:rsidTr="00EC2FFA">
        <w:trPr>
          <w:tblCellSpacing w:w="0" w:type="dxa"/>
        </w:trPr>
        <w:tc>
          <w:tcPr>
            <w:tcW w:w="9214" w:type="dxa"/>
            <w:hideMark/>
          </w:tcPr>
          <w:p w:rsidR="00EC1B71" w:rsidRPr="00422831" w:rsidRDefault="00360CD9" w:rsidP="00360CD9">
            <w:pPr>
              <w:pStyle w:val="Akapitzlist"/>
              <w:numPr>
                <w:ilvl w:val="0"/>
                <w:numId w:val="5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EC1B71" w:rsidRPr="00422831">
              <w:rPr>
                <w:rFonts w:ascii="Times New Roman" w:hAnsi="Times New Roman"/>
                <w:bCs/>
                <w:sz w:val="24"/>
                <w:szCs w:val="24"/>
              </w:rPr>
              <w:t>Opisujesz obraz.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Cs/>
                <w:sz w:val="24"/>
                <w:szCs w:val="24"/>
              </w:rPr>
              <w:t>Nazywasz barwy użyte przez malarza.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Cs/>
                <w:sz w:val="24"/>
                <w:szCs w:val="24"/>
              </w:rPr>
              <w:t>Omawiasz kompozycję.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Opisujesz scenę przedstawioną na obrazie. 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1"/>
              </w:numPr>
              <w:tabs>
                <w:tab w:val="left" w:pos="1785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Wyjaśniasz tytuł dzieła.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9"/>
              </w:num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Przedstawiasz hipotezę o skutkach całkowitej urbanizacji Ziemi.</w:t>
            </w:r>
          </w:p>
          <w:p w:rsidR="00EC1B71" w:rsidRPr="00422831" w:rsidRDefault="00EC1B71" w:rsidP="00EC1B71">
            <w:pPr>
              <w:tabs>
                <w:tab w:val="left" w:pos="1785"/>
              </w:tabs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Urbanizacja </w:t>
            </w:r>
            <w:r w:rsidRPr="004228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«powstawanie i rozwój miast na jakimś terenie, powiększanie się obszarów miejskich»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EC1B71" w:rsidRPr="00422831" w:rsidRDefault="00EC1B71" w:rsidP="00360CD9">
            <w:pPr>
              <w:pStyle w:val="Akapitzlist"/>
              <w:numPr>
                <w:ilvl w:val="0"/>
                <w:numId w:val="27"/>
              </w:numPr>
              <w:tabs>
                <w:tab w:val="left" w:pos="1785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Polecenia do wykonania</w:t>
            </w:r>
          </w:p>
          <w:p w:rsidR="00EC1B71" w:rsidRPr="00422831" w:rsidRDefault="00EC1B71" w:rsidP="00096B7A">
            <w:pPr>
              <w:pStyle w:val="Akapitzlist"/>
              <w:ind w:left="133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Otwórzcie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podręcznik na stronie 290.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Zapiszcie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temat lekcji. 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Przyjrzyjcie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się obrazowi </w:t>
            </w:r>
            <w:proofErr w:type="spellStart"/>
            <w:r w:rsidRPr="00422831">
              <w:rPr>
                <w:rFonts w:ascii="Times New Roman" w:hAnsi="Times New Roman"/>
                <w:sz w:val="24"/>
                <w:szCs w:val="24"/>
              </w:rPr>
              <w:t>Yvone</w:t>
            </w:r>
            <w:proofErr w:type="spellEnd"/>
            <w:r w:rsidRPr="0042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831">
              <w:rPr>
                <w:rFonts w:ascii="Times New Roman" w:hAnsi="Times New Roman"/>
                <w:sz w:val="24"/>
                <w:szCs w:val="24"/>
              </w:rPr>
              <w:t>Delvo</w:t>
            </w:r>
            <w:proofErr w:type="spellEnd"/>
            <w:r w:rsidRPr="00422831">
              <w:rPr>
                <w:rFonts w:ascii="Times New Roman" w:hAnsi="Times New Roman"/>
                <w:sz w:val="24"/>
                <w:szCs w:val="24"/>
              </w:rPr>
              <w:t xml:space="preserve">  „Wtargnięcie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Zapoznajcie się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z informacjami dotyczącymi obrazu - podręcznik str. 291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Odpowiedzcie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na pytania: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Kto jest autorem i jaki tytuł nosi obraz ?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Kiedy został namalowany i gdzie się znajduje?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Co, według ciebie jest najważniejszym elementem obrazu?</w:t>
            </w:r>
          </w:p>
          <w:p w:rsidR="00EC1B71" w:rsidRPr="00422831" w:rsidRDefault="00EC1B71" w:rsidP="00096B7A">
            <w:p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Następnie </w:t>
            </w: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opiszcie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scenę przedstawioną na obrazie oraz kolorystykę dzieła. W tym celu wykonajcie  ćw.1.2,4 str. 291.</w:t>
            </w:r>
          </w:p>
          <w:p w:rsidR="00EC1B71" w:rsidRPr="00422831" w:rsidRDefault="00EC1B71" w:rsidP="00096B7A">
            <w:p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Wyjaśnijcie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, dlaczego obraz ma tytuł:  „Wtargnięcie”?</w:t>
            </w:r>
          </w:p>
          <w:p w:rsidR="00EC1B71" w:rsidRPr="00422831" w:rsidRDefault="00EC1B71" w:rsidP="00096B7A">
            <w:p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Pomyślcie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, co stałoby się, gdyby całą powierzchnię zajęły miasta?</w:t>
            </w:r>
          </w:p>
          <w:p w:rsidR="00EC1B71" w:rsidRPr="00422831" w:rsidRDefault="00EC1B71" w:rsidP="00096B7A">
            <w:p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Dla chętnych</w:t>
            </w: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: Wyobraźcie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sobie, że przenieśliście się w scenerię obrazu. Opiszcie krótko swoje emocje związane z tą sytuacją. Możecie zacząć od zdania: Jakimś </w:t>
            </w: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cudem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znalazłem się</w:t>
            </w:r>
            <w:r w:rsidR="00360CD9" w:rsidRPr="00422831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360CD9" w:rsidRPr="00422831" w:rsidRDefault="00360CD9" w:rsidP="00096B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1B71" w:rsidRPr="00422831" w:rsidRDefault="00EC1B71" w:rsidP="00EC1B71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Data: 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25.05. 2020r     wtorek klasy 6a i 6c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Temat: </w:t>
            </w:r>
            <w:r w:rsidRPr="004228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Sprawdzian</w:t>
            </w:r>
            <w:r w:rsidR="00664BA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z działu pt. „A było to dobre”</w:t>
            </w:r>
          </w:p>
          <w:p w:rsidR="00EC1B71" w:rsidRPr="00422831" w:rsidRDefault="00EC1B71" w:rsidP="00EC1B71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Cel lekcji: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wykorzystanie zdobytych wiadomości w praktycznym działaniu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NaCoBeZu</w:t>
            </w:r>
            <w:proofErr w:type="spellEnd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Przypomnisz sobie wiadomości o Biblii – przypowieść, treść przypowieści, związki frazeologiczne, pochodzące z Biblii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Przypomnisz sobie rodzaje zdań złożonych.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Zasady pisowni wyrazów obcych. 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Zasady stosowania nawiasów.</w:t>
            </w:r>
          </w:p>
          <w:p w:rsidR="00EC1B71" w:rsidRPr="00422831" w:rsidRDefault="00EC1B71" w:rsidP="00EC1B71">
            <w:pPr>
              <w:pStyle w:val="Akapitzlist"/>
              <w:ind w:left="1428"/>
              <w:rPr>
                <w:rFonts w:ascii="Times New Roman" w:hAnsi="Times New Roman"/>
                <w:sz w:val="24"/>
                <w:szCs w:val="24"/>
              </w:rPr>
            </w:pPr>
          </w:p>
          <w:p w:rsidR="00EC1B71" w:rsidRPr="00422831" w:rsidRDefault="00EC1B71" w:rsidP="00EC1B7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Następnie wykonajcie poniższe polecenia:</w:t>
            </w:r>
          </w:p>
          <w:p w:rsidR="00EC1B71" w:rsidRPr="00422831" w:rsidRDefault="00EC1B71" w:rsidP="00EC1B71">
            <w:pPr>
              <w:pStyle w:val="Akapitzlist"/>
              <w:ind w:left="2148"/>
              <w:rPr>
                <w:rFonts w:ascii="Times New Roman" w:hAnsi="Times New Roman"/>
                <w:sz w:val="24"/>
                <w:szCs w:val="24"/>
              </w:rPr>
            </w:pPr>
          </w:p>
          <w:p w:rsidR="00EC1B71" w:rsidRPr="00422831" w:rsidRDefault="00EC1B71" w:rsidP="00EC1B7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Otwórzcie zeszyty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Wpiszcie temat lekcji.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W oparciu o powtórzone w ubiegłym tygodniu wiadomości rozwiążcie test pt.„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A  było to dobre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”, który dostaliście na maila </w:t>
            </w:r>
          </w:p>
          <w:p w:rsidR="00EC1B71" w:rsidRPr="00422831" w:rsidRDefault="00EC1B71" w:rsidP="00EC1B7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Czytajcie uważnie polecenia.</w:t>
            </w:r>
          </w:p>
          <w:p w:rsidR="00EC1B71" w:rsidRPr="00422831" w:rsidRDefault="00EC1B71" w:rsidP="00096B7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Odpowiedzi  zapiszcie w otrzymanej karcie odpowiedzi i odeślijcie na  mój adres mailowy </w:t>
            </w:r>
            <w:hyperlink r:id="rId7" w:history="1">
              <w:r w:rsidRPr="00422831">
                <w:rPr>
                  <w:rStyle w:val="Hipercze"/>
                  <w:rFonts w:ascii="Times New Roman" w:hAnsi="Times New Roman"/>
                  <w:sz w:val="24"/>
                  <w:szCs w:val="24"/>
                </w:rPr>
                <w:t>n.zdalna.en@gmail.com</w:t>
              </w:r>
            </w:hyperlink>
            <w:r w:rsidRPr="00422831">
              <w:rPr>
                <w:rFonts w:ascii="Times New Roman" w:hAnsi="Times New Roman"/>
                <w:sz w:val="24"/>
                <w:szCs w:val="24"/>
              </w:rPr>
              <w:t xml:space="preserve"> jeszcze tego samego dnia.</w:t>
            </w:r>
          </w:p>
          <w:p w:rsidR="00EC1B71" w:rsidRPr="00422831" w:rsidRDefault="00EC1B71" w:rsidP="00EC1B71">
            <w:pPr>
              <w:pStyle w:val="Akapitzlist"/>
              <w:ind w:left="142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C1B71" w:rsidRPr="00422831" w:rsidRDefault="00EC1B71" w:rsidP="00096B7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Data: 27.05. 2020r.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(środa)    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klasa 6c</w:t>
            </w:r>
          </w:p>
          <w:p w:rsidR="00EC1B71" w:rsidRPr="00422831" w:rsidRDefault="00EC1B71" w:rsidP="00096B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Lekcja on </w:t>
            </w:r>
            <w:proofErr w:type="spellStart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–lin</w:t>
            </w:r>
            <w:proofErr w:type="spellEnd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e na Office dla klasy 6c od 11.00- 11.30</w:t>
            </w:r>
          </w:p>
          <w:p w:rsidR="004E5943" w:rsidRPr="00422831" w:rsidRDefault="00EC1B71" w:rsidP="004E5943">
            <w:pPr>
              <w:pStyle w:val="Nagwek3"/>
              <w:rPr>
                <w:sz w:val="24"/>
                <w:szCs w:val="24"/>
              </w:rPr>
            </w:pPr>
            <w:r w:rsidRPr="00422831">
              <w:rPr>
                <w:sz w:val="24"/>
                <w:szCs w:val="24"/>
                <w:u w:val="single"/>
              </w:rPr>
              <w:t>UWAGA:</w:t>
            </w:r>
            <w:r w:rsidRPr="00422831">
              <w:rPr>
                <w:sz w:val="24"/>
                <w:szCs w:val="24"/>
              </w:rPr>
              <w:t xml:space="preserve"> Osoby, które nie biorą udziału w lekcji </w:t>
            </w:r>
            <w:proofErr w:type="spellStart"/>
            <w:r w:rsidRPr="00422831">
              <w:rPr>
                <w:sz w:val="24"/>
                <w:szCs w:val="24"/>
              </w:rPr>
              <w:t>on-line</w:t>
            </w:r>
            <w:proofErr w:type="spellEnd"/>
            <w:r w:rsidRPr="00422831">
              <w:rPr>
                <w:sz w:val="24"/>
                <w:szCs w:val="24"/>
              </w:rPr>
              <w:t>, muszą same uzupełnić wiadomości, korzystając z poniższego scenariusza lekcji.</w:t>
            </w:r>
          </w:p>
          <w:p w:rsidR="006D1862" w:rsidRPr="00422831" w:rsidRDefault="004E5943" w:rsidP="006D1862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Temat: </w:t>
            </w:r>
            <w:r w:rsidRPr="004228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6D1862" w:rsidRPr="004228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Błękit nieba czy szarość betonu?</w:t>
            </w:r>
          </w:p>
          <w:p w:rsidR="006D1862" w:rsidRPr="00422831" w:rsidRDefault="006D1862" w:rsidP="006D186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6D1862" w:rsidRPr="00422831" w:rsidRDefault="004E5943" w:rsidP="006D1862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Cel lekcji: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862" w:rsidRPr="00422831">
              <w:rPr>
                <w:rFonts w:ascii="Times New Roman" w:hAnsi="Times New Roman"/>
                <w:sz w:val="24"/>
                <w:szCs w:val="24"/>
              </w:rPr>
              <w:t>Interpretacja wiersza pt. „Komunikat” Julii Hartwig</w:t>
            </w:r>
          </w:p>
          <w:p w:rsidR="006D1862" w:rsidRPr="00422831" w:rsidRDefault="006D1862" w:rsidP="006D186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6D1862" w:rsidRPr="00422831" w:rsidRDefault="006D1862" w:rsidP="006D1862">
            <w:pPr>
              <w:pStyle w:val="Akapitzlist"/>
              <w:numPr>
                <w:ilvl w:val="0"/>
                <w:numId w:val="5"/>
              </w:numPr>
              <w:tabs>
                <w:tab w:val="left" w:pos="446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4E5A5B"/>
                <w:sz w:val="24"/>
                <w:szCs w:val="24"/>
                <w:shd w:val="clear" w:color="auto" w:fill="FFFFFF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NoCoBeZu</w:t>
            </w:r>
            <w:proofErr w:type="spellEnd"/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6D1862" w:rsidRPr="00422831" w:rsidRDefault="006D1862" w:rsidP="006D1862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Czytam wiersz „Komunikat” Julii Hartwig</w:t>
            </w:r>
          </w:p>
          <w:p w:rsidR="006D1862" w:rsidRPr="00422831" w:rsidRDefault="006D1862" w:rsidP="006D1862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Wypowiadam się na temat podmiotu lirycznego.</w:t>
            </w:r>
          </w:p>
          <w:p w:rsidR="006D1862" w:rsidRPr="00422831" w:rsidRDefault="006D1862" w:rsidP="006D1862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Określam temat i problematykę wiersza.</w:t>
            </w:r>
          </w:p>
          <w:p w:rsidR="006D1862" w:rsidRPr="00422831" w:rsidRDefault="006D1862" w:rsidP="006D1862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Nazywam środki stylistyczne zastosowane w wierszu</w:t>
            </w:r>
          </w:p>
          <w:p w:rsidR="006D1862" w:rsidRPr="00422831" w:rsidRDefault="006D1862" w:rsidP="006D1862">
            <w:pPr>
              <w:pStyle w:val="Akapitzlist"/>
              <w:numPr>
                <w:ilvl w:val="0"/>
                <w:numId w:val="12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Analizuję i rozumiem przesłanie wiersza.</w:t>
            </w:r>
          </w:p>
          <w:p w:rsidR="006D1862" w:rsidRPr="00422831" w:rsidRDefault="006D1862" w:rsidP="00422831">
            <w:pPr>
              <w:pStyle w:val="Akapitzlist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1862" w:rsidRPr="00422831" w:rsidRDefault="006D1862" w:rsidP="006D1862">
            <w:pPr>
              <w:pStyle w:val="Akapitzlist"/>
              <w:numPr>
                <w:ilvl w:val="0"/>
                <w:numId w:val="5"/>
              </w:numPr>
              <w:tabs>
                <w:tab w:val="left" w:pos="1785"/>
              </w:tabs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Polecenia do wykonania</w:t>
            </w:r>
          </w:p>
          <w:p w:rsidR="006D1862" w:rsidRPr="00422831" w:rsidRDefault="006D1862" w:rsidP="006D1862">
            <w:pPr>
              <w:pStyle w:val="Akapitzlist"/>
              <w:ind w:left="1335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D1862" w:rsidRPr="00422831" w:rsidRDefault="006D1862" w:rsidP="006D186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Otwórzcie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podręcznik na stronie 296.</w:t>
            </w:r>
          </w:p>
          <w:p w:rsidR="006D1862" w:rsidRPr="00422831" w:rsidRDefault="006D1862" w:rsidP="006D186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Zapiszcie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temat lekcji. </w:t>
            </w:r>
          </w:p>
          <w:p w:rsidR="00534EF2" w:rsidRPr="00422831" w:rsidRDefault="006D1862" w:rsidP="006D186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Prz</w:t>
            </w:r>
            <w:r w:rsidR="00534EF2"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eczytajcie wiersz pt. „Komunikat”</w:t>
            </w:r>
          </w:p>
          <w:p w:rsidR="006D1862" w:rsidRPr="00422831" w:rsidRDefault="006D1862" w:rsidP="006D186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>Odpowiedzcie</w:t>
            </w:r>
            <w:r w:rsidR="00534EF2"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534EF2" w:rsidRPr="00422831">
              <w:rPr>
                <w:rFonts w:ascii="Times New Roman" w:hAnsi="Times New Roman"/>
                <w:bCs/>
                <w:sz w:val="24"/>
                <w:szCs w:val="24"/>
              </w:rPr>
              <w:t>pisemnie</w:t>
            </w:r>
            <w:r w:rsidR="00534EF2" w:rsidRPr="00422831">
              <w:rPr>
                <w:rFonts w:ascii="Times New Roman" w:hAnsi="Times New Roman"/>
                <w:sz w:val="24"/>
                <w:szCs w:val="24"/>
              </w:rPr>
              <w:t xml:space="preserve"> na pytanie, co jest tematem wiersza?</w:t>
            </w:r>
          </w:p>
          <w:p w:rsidR="00534EF2" w:rsidRPr="00422831" w:rsidRDefault="00534EF2" w:rsidP="006D186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Wykonajcie </w:t>
            </w:r>
            <w:r w:rsidRPr="00422831">
              <w:rPr>
                <w:rFonts w:ascii="Times New Roman" w:hAnsi="Times New Roman"/>
                <w:bCs/>
                <w:sz w:val="24"/>
                <w:szCs w:val="24"/>
              </w:rPr>
              <w:t>zadania nr 2 i 5 pod tekstem do zeszytu.</w:t>
            </w:r>
          </w:p>
          <w:p w:rsidR="006D1862" w:rsidRPr="00422831" w:rsidRDefault="00534EF2" w:rsidP="00534EF2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Na zakończenie</w:t>
            </w:r>
            <w:r w:rsidRPr="0042283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wykonajcie ustnie </w:t>
            </w:r>
            <w:r w:rsidRPr="00422831">
              <w:rPr>
                <w:rFonts w:ascii="Times New Roman" w:hAnsi="Times New Roman"/>
                <w:bCs/>
                <w:sz w:val="24"/>
                <w:szCs w:val="24"/>
              </w:rPr>
              <w:t>poniższe zadania do tekstu wiersza,</w:t>
            </w:r>
            <w:r w:rsidR="00360CD9" w:rsidRPr="004228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22831">
              <w:rPr>
                <w:rFonts w:ascii="Times New Roman" w:hAnsi="Times New Roman"/>
                <w:bCs/>
                <w:sz w:val="24"/>
                <w:szCs w:val="24"/>
              </w:rPr>
              <w:t>co pozwoli wam lepiej zrozumieć jego treść.</w:t>
            </w:r>
          </w:p>
          <w:p w:rsidR="00534EF2" w:rsidRPr="00422831" w:rsidRDefault="00534EF2" w:rsidP="00534EF2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4E5943" w:rsidRPr="00422831" w:rsidRDefault="004E5943" w:rsidP="006D1862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Zadania do tekstu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Zadanie 1. (0 –1)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Oceń prawdziwość poniższych sformułowań. Wybierz P, jeśli sformułowanie jest prawdziwe, albo F – jeśli jest fałszywe.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tbl>
            <w:tblPr>
              <w:tblW w:w="4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036"/>
              <w:gridCol w:w="335"/>
            </w:tblGrid>
            <w:tr w:rsidR="004E5943" w:rsidRPr="004E5943" w:rsidTr="004E5943">
              <w:trPr>
                <w:tblCellSpacing w:w="15" w:type="dxa"/>
              </w:trPr>
              <w:tc>
                <w:tcPr>
                  <w:tcW w:w="4730" w:type="pct"/>
                  <w:vMerge w:val="restart"/>
                  <w:vAlign w:val="center"/>
                  <w:hideMark/>
                </w:tcPr>
                <w:p w:rsidR="004E5943" w:rsidRPr="00422831" w:rsidRDefault="004E5943" w:rsidP="00534EF2">
                  <w:pPr>
                    <w:pStyle w:val="Akapitzlist"/>
                    <w:numPr>
                      <w:ilvl w:val="0"/>
                      <w:numId w:val="22"/>
                    </w:numPr>
                    <w:spacing w:after="0" w:line="240" w:lineRule="auto"/>
                    <w:divId w:val="717627034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22831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Pytanie retoryczne rozpoczynające wiersz służy podkreśleniu obojętności współczesnego świata wobec losów pojedynczego człowieka.</w:t>
                  </w:r>
                </w:p>
              </w:tc>
              <w:tc>
                <w:tcPr>
                  <w:tcW w:w="196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228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  <w:t>P</w:t>
                  </w:r>
                </w:p>
              </w:tc>
            </w:tr>
            <w:tr w:rsidR="004E5943" w:rsidRPr="004E5943" w:rsidTr="004E5943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6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228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  <w:t>F</w:t>
                  </w:r>
                </w:p>
              </w:tc>
            </w:tr>
            <w:tr w:rsidR="004E5943" w:rsidRPr="004E5943" w:rsidTr="004E5943">
              <w:trPr>
                <w:tblCellSpacing w:w="15" w:type="dxa"/>
              </w:trPr>
              <w:tc>
                <w:tcPr>
                  <w:tcW w:w="4730" w:type="pct"/>
                  <w:vMerge w:val="restart"/>
                  <w:vAlign w:val="center"/>
                  <w:hideMark/>
                </w:tcPr>
                <w:p w:rsidR="004E5943" w:rsidRPr="00422831" w:rsidRDefault="004E5943" w:rsidP="00534EF2">
                  <w:pPr>
                    <w:pStyle w:val="Akapitzlist"/>
                    <w:numPr>
                      <w:ilvl w:val="0"/>
                      <w:numId w:val="22"/>
                    </w:num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22831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Przenośnia </w:t>
                  </w:r>
                  <w:r w:rsidRPr="00422831">
                    <w:rPr>
                      <w:rFonts w:ascii="Times New Roman" w:eastAsia="Times New Roman" w:hAnsi="Times New Roman"/>
                      <w:b/>
                      <w:i/>
                      <w:sz w:val="24"/>
                      <w:szCs w:val="24"/>
                      <w:lang w:eastAsia="pl-PL"/>
                    </w:rPr>
                    <w:t>obojętni intruzi okien</w:t>
                  </w:r>
                  <w:r w:rsidRPr="00422831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 uwydatnia obcość i anonimowość toczącego się w wieżowcach życia.</w:t>
                  </w:r>
                </w:p>
              </w:tc>
              <w:tc>
                <w:tcPr>
                  <w:tcW w:w="196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228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  <w:t>P</w:t>
                  </w:r>
                </w:p>
              </w:tc>
            </w:tr>
            <w:tr w:rsidR="004E5943" w:rsidRPr="004E5943" w:rsidTr="004E5943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96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228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pl-PL"/>
                    </w:rPr>
                    <w:t>F</w:t>
                  </w:r>
                </w:p>
              </w:tc>
            </w:tr>
          </w:tbl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 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Zadanie 2. (0–1)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Dokończ zdanie. Wybierz odpowiedź A albo B i jej uzasadnienie 1., 2. albo 3.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Obraz współczesnego świata wyłaniający się z utworu jest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tbl>
            <w:tblPr>
              <w:tblW w:w="4752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09"/>
              <w:gridCol w:w="1610"/>
              <w:gridCol w:w="1610"/>
              <w:gridCol w:w="594"/>
              <w:gridCol w:w="4334"/>
            </w:tblGrid>
            <w:tr w:rsidR="004E5943" w:rsidRPr="004E5943" w:rsidTr="004E5943">
              <w:trPr>
                <w:trHeight w:val="386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A</w:t>
                  </w: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budujący</w:t>
                  </w:r>
                </w:p>
              </w:tc>
              <w:tc>
                <w:tcPr>
                  <w:tcW w:w="700" w:type="pct"/>
                  <w:vMerge w:val="restar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ze względu na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1</w:t>
                  </w:r>
                </w:p>
              </w:tc>
              <w:tc>
                <w:tcPr>
                  <w:tcW w:w="1900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wizję przyszłości ukazaną w wierszu.</w:t>
                  </w:r>
                </w:p>
              </w:tc>
            </w:tr>
            <w:tr w:rsidR="004E5943" w:rsidRPr="004E5943" w:rsidTr="004E5943">
              <w:trPr>
                <w:trHeight w:val="435"/>
                <w:tblCellSpacing w:w="15" w:type="dxa"/>
              </w:trPr>
              <w:tc>
                <w:tcPr>
                  <w:tcW w:w="250" w:type="pct"/>
                  <w:vMerge w:val="restar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B</w:t>
                  </w:r>
                </w:p>
              </w:tc>
              <w:tc>
                <w:tcPr>
                  <w:tcW w:w="700" w:type="pct"/>
                  <w:vMerge w:val="restar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przygnębiający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2</w:t>
                  </w:r>
                </w:p>
              </w:tc>
              <w:tc>
                <w:tcPr>
                  <w:tcW w:w="1900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stosunek społeczeństwa do nowoczesnej architektury.</w:t>
                  </w:r>
                </w:p>
              </w:tc>
            </w:tr>
            <w:tr w:rsidR="004E5943" w:rsidRPr="004E5943" w:rsidTr="004E5943">
              <w:trPr>
                <w:trHeight w:val="435"/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250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3</w:t>
                  </w:r>
                </w:p>
              </w:tc>
              <w:tc>
                <w:tcPr>
                  <w:tcW w:w="1900" w:type="pct"/>
                  <w:vAlign w:val="center"/>
                  <w:hideMark/>
                </w:tcPr>
                <w:p w:rsidR="004E5943" w:rsidRPr="004E5943" w:rsidRDefault="004E5943" w:rsidP="004E59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</w:pPr>
                  <w:r w:rsidRPr="004E5943">
                    <w:rPr>
                      <w:rFonts w:ascii="Times New Roman" w:eastAsia="Times New Roman" w:hAnsi="Times New Roman"/>
                      <w:sz w:val="24"/>
                      <w:szCs w:val="24"/>
                      <w:lang w:eastAsia="pl-PL"/>
                    </w:rPr>
                    <w:t>przeznaczenie powstającego budynku.</w:t>
                  </w:r>
                </w:p>
              </w:tc>
            </w:tr>
          </w:tbl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Zadanie 3. (0–2)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a) </w:t>
            </w:r>
            <w:r w:rsidRPr="0042283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Wyjaśnij znaczenie przenośni</w:t>
            </w: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42283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pl-PL"/>
              </w:rPr>
              <w:t>zamurowany horyzont</w:t>
            </w: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422831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użytej w tekście.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Zadanie 4. (0–1)</w:t>
            </w:r>
          </w:p>
          <w:p w:rsidR="004E5943" w:rsidRPr="004E5943" w:rsidRDefault="00EC2FFA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Wskaż w wierszu</w:t>
            </w:r>
            <w:r w:rsidR="004E5943"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sformułowanie, którym można zastąpić frazeologizm </w:t>
            </w:r>
            <w:r w:rsidR="004E5943" w:rsidRPr="00422831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pl-PL"/>
              </w:rPr>
              <w:t>oko w oko</w:t>
            </w:r>
            <w:r w:rsidR="004E5943"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,</w:t>
            </w: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                             </w:t>
            </w:r>
            <w:r w:rsidR="004E5943"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 i wyjaśnij znaczenie tego sformułowania.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Zadanie 5. (0–1)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Wyjaśnij, jaki związek z treścią wiersza Julii Hartwig ma jego tytuł.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Zadanie 6. (0–1)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Leszek Węgłowski tak napisał o twórczości autorki wiersza Komunikat: </w:t>
            </w:r>
            <w:r w:rsidRPr="0042283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pl-PL"/>
              </w:rPr>
              <w:t>Twórczość Julii Hartwig to niewątpliwie sztuka patrzenia. Sztuka patrzenia na malarstwo, ale też na drugiego człowieka, na ludzkie życie.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Czy zacytowana wyżej opinia może stanowić komentarz do wiersza Julii Hartwig? Uzasadnij odpowiedź, odwołując się do utworu </w:t>
            </w:r>
            <w:r w:rsidRPr="0042283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pl-PL"/>
              </w:rPr>
              <w:t>Komunikat.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 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Zadanie 7. (0–1)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Dokończ zdanie. Wybierz właściwą odpowiedź spośród podanych.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pierwszej części wiersza dwukrotnie zastosowano wypowiedzenia złożone współrzędnie przeciwstawne w celu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 przedstawienia stosunku człowieka do natury.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B. ukazania wartości, jakie ma dla człowieka rozwój cywilizacji.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C. niezmienności praw rządzących rozwojem technicznym.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D. podkreślenia nieodwracalności zmian, jakie grożą przyrodzie.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 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Zadanie 8. (0–1)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Dokończ zdanie. Wybierz właściwą odpowiedź spośród podanych.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wiersza Komunikat wynika, że dla podmiotu lirycznego ważną wartością jest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 troska.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B. pracowitość.</w:t>
            </w:r>
          </w:p>
          <w:p w:rsidR="004E5943" w:rsidRPr="004E5943" w:rsidRDefault="004E5943" w:rsidP="004E59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C. ofiarność.</w:t>
            </w:r>
          </w:p>
          <w:p w:rsidR="00EC1B71" w:rsidRPr="00422831" w:rsidRDefault="004E5943" w:rsidP="00360CD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E594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D. filantropia.</w:t>
            </w:r>
          </w:p>
          <w:p w:rsidR="00EC1B71" w:rsidRPr="00422831" w:rsidRDefault="00EC1B71" w:rsidP="006D1862">
            <w:pPr>
              <w:pStyle w:val="Akapitzlist"/>
              <w:ind w:left="14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C2FFA" w:rsidRPr="00422831" w:rsidRDefault="00EC2FFA" w:rsidP="00EC2FF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Data: 28.05. 2020r.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(czwartek)    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klasa 6a i 6c</w:t>
            </w:r>
          </w:p>
          <w:p w:rsidR="00EC2FFA" w:rsidRPr="00422831" w:rsidRDefault="00EC2FFA" w:rsidP="00EC2F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Lekcja on </w:t>
            </w:r>
            <w:proofErr w:type="spellStart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–lin</w:t>
            </w:r>
            <w:proofErr w:type="spellEnd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e na Office dla klasy 6a od 10.00- 10.30</w:t>
            </w:r>
          </w:p>
          <w:p w:rsidR="00EC2FFA" w:rsidRPr="00422831" w:rsidRDefault="00EC2FFA" w:rsidP="00EC2F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Lekcja on </w:t>
            </w:r>
            <w:proofErr w:type="spellStart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–lin</w:t>
            </w:r>
            <w:proofErr w:type="spellEnd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e na Office dla klasy 6c od 11.00- 11.30</w:t>
            </w:r>
          </w:p>
          <w:p w:rsidR="00EC2FFA" w:rsidRPr="00422831" w:rsidRDefault="00EC2FFA" w:rsidP="00EC2F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UWAGA: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 Osoby, które nie biorą udziału w lekcji </w:t>
            </w:r>
            <w:proofErr w:type="spellStart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on-line</w:t>
            </w:r>
            <w:proofErr w:type="spellEnd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, muszą same uzupełnić wiadomości, korzystając z </w:t>
            </w:r>
            <w:r w:rsidR="00E50E29"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poniższego scenariusza lekcji, pozostali przygotują zeszyty, podręczniki i </w:t>
            </w:r>
            <w:r w:rsidR="00E50E29" w:rsidRPr="00422831">
              <w:rPr>
                <w:rFonts w:ascii="Times New Roman" w:hAnsi="Times New Roman"/>
                <w:b/>
                <w:i/>
                <w:sz w:val="24"/>
                <w:szCs w:val="24"/>
              </w:rPr>
              <w:t>Zeszyty ćwiczeń</w:t>
            </w:r>
            <w:r w:rsidR="00E50E29" w:rsidRPr="0042283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0CD9" w:rsidRPr="00422831" w:rsidRDefault="00EC2FFA" w:rsidP="00EC2FFA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Temat: </w:t>
            </w:r>
            <w:r w:rsidR="00360CD9" w:rsidRPr="004228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Jak napisać list oficjalny?</w:t>
            </w:r>
            <w:r w:rsidRPr="004228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60CD9" w:rsidRPr="00422831" w:rsidRDefault="00EC2FFA" w:rsidP="00EC2FF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Cel lekcji: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0CD9" w:rsidRPr="00422831">
              <w:rPr>
                <w:rFonts w:ascii="Times New Roman" w:hAnsi="Times New Roman"/>
                <w:sz w:val="24"/>
                <w:szCs w:val="24"/>
              </w:rPr>
              <w:t>poznanie zasad redagowania listu oficjalnego</w:t>
            </w:r>
          </w:p>
          <w:p w:rsidR="00EC2FFA" w:rsidRPr="00422831" w:rsidRDefault="00EC2FFA" w:rsidP="00EC2FF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NaCoBeZu</w:t>
            </w:r>
            <w:proofErr w:type="spellEnd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360CD9" w:rsidRPr="00422831" w:rsidRDefault="00360CD9" w:rsidP="00EC2FF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Dowiesz się, czym jest list oficjalny</w:t>
            </w:r>
          </w:p>
          <w:p w:rsidR="00EC2FFA" w:rsidRPr="00422831" w:rsidRDefault="00E50E29" w:rsidP="00EC2FF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Poznasz zasady redagowania listu, czyli układ graficzny, elementy listu, podział na wstęp, rozwinięcie i zakończenie</w:t>
            </w:r>
          </w:p>
          <w:p w:rsidR="00E50E29" w:rsidRPr="00422831" w:rsidRDefault="00E50E29" w:rsidP="00EC2FFA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Poznasz przydatne słownictwo</w:t>
            </w:r>
          </w:p>
          <w:p w:rsidR="00E50E29" w:rsidRPr="00422831" w:rsidRDefault="00E50E29" w:rsidP="00E50E29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Dowiesz się, w jakich sytuacjach piszemy listy oficjalne</w:t>
            </w:r>
          </w:p>
          <w:p w:rsidR="00EC2FFA" w:rsidRPr="00422831" w:rsidRDefault="00EC2FFA" w:rsidP="00EC2FFA">
            <w:pPr>
              <w:pStyle w:val="Akapitzlist"/>
              <w:ind w:left="1428"/>
              <w:rPr>
                <w:rFonts w:ascii="Times New Roman" w:hAnsi="Times New Roman"/>
                <w:sz w:val="24"/>
                <w:szCs w:val="24"/>
              </w:rPr>
            </w:pPr>
          </w:p>
          <w:p w:rsidR="00EC2FFA" w:rsidRPr="00422831" w:rsidRDefault="00EC2FFA" w:rsidP="00EC2FFA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Następnie wykonajcie poniższe polecenia:</w:t>
            </w:r>
          </w:p>
          <w:p w:rsidR="00EC2FFA" w:rsidRPr="00422831" w:rsidRDefault="00EC2FFA" w:rsidP="00EC2FFA">
            <w:pPr>
              <w:pStyle w:val="Akapitzlist"/>
              <w:ind w:left="2148"/>
              <w:rPr>
                <w:rFonts w:ascii="Times New Roman" w:hAnsi="Times New Roman"/>
                <w:sz w:val="24"/>
                <w:szCs w:val="24"/>
              </w:rPr>
            </w:pPr>
          </w:p>
          <w:p w:rsidR="00EC2FFA" w:rsidRPr="00422831" w:rsidRDefault="00EC2FFA" w:rsidP="00EC2FF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Otwórzcie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zeszyty</w:t>
            </w:r>
            <w:r w:rsidR="00472EAD" w:rsidRPr="00422831">
              <w:rPr>
                <w:rFonts w:ascii="Times New Roman" w:hAnsi="Times New Roman"/>
                <w:sz w:val="24"/>
                <w:szCs w:val="24"/>
              </w:rPr>
              <w:t xml:space="preserve"> i podręcznik na stronie </w:t>
            </w:r>
            <w:r w:rsidR="00E50E29" w:rsidRPr="00422831">
              <w:rPr>
                <w:rFonts w:ascii="Times New Roman" w:hAnsi="Times New Roman"/>
                <w:sz w:val="24"/>
                <w:szCs w:val="24"/>
              </w:rPr>
              <w:t>299</w:t>
            </w:r>
            <w:r w:rsidR="00472EAD" w:rsidRPr="004228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EAD" w:rsidRPr="00422831" w:rsidRDefault="00EC2FFA" w:rsidP="00EC2FFA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Wpiszcie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temat lekcji</w:t>
            </w:r>
          </w:p>
          <w:p w:rsidR="00472EAD" w:rsidRPr="00422831" w:rsidRDefault="00472EAD" w:rsidP="00472E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Zapoznajcie się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z </w:t>
            </w:r>
            <w:r w:rsidR="00E50E29" w:rsidRPr="00422831">
              <w:rPr>
                <w:rFonts w:ascii="Times New Roman" w:hAnsi="Times New Roman"/>
                <w:sz w:val="24"/>
                <w:szCs w:val="24"/>
              </w:rPr>
              <w:t>informacjami na temat listu oficjalnego</w:t>
            </w:r>
          </w:p>
          <w:p w:rsidR="00E50E29" w:rsidRPr="00422831" w:rsidRDefault="00E50E29" w:rsidP="00472E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Przeczytajcie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przykładowy list oficjalny na stronie 300 w podręczniku, zwracając uwagę na treści zaznaczone zielonymi strzałkami.</w:t>
            </w:r>
          </w:p>
          <w:p w:rsidR="00E50E29" w:rsidRPr="00422831" w:rsidRDefault="00E50E29" w:rsidP="00472E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Otwórzcie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Zeszyty ćwiczeń na stronie 142 i 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wykonajcie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ćwiczenie nr 1,2 i 3.</w:t>
            </w:r>
          </w:p>
          <w:p w:rsidR="00E50E29" w:rsidRPr="00422831" w:rsidRDefault="00E50E29" w:rsidP="00472EAD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Osoby chętne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 mogą wykonać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ćwiczenie 4.</w:t>
            </w:r>
          </w:p>
          <w:p w:rsidR="00422831" w:rsidRPr="00422831" w:rsidRDefault="00422831" w:rsidP="00422831">
            <w:pPr>
              <w:pStyle w:val="Akapitzlist"/>
              <w:ind w:left="1428"/>
              <w:rPr>
                <w:rFonts w:ascii="Times New Roman" w:hAnsi="Times New Roman"/>
                <w:sz w:val="24"/>
                <w:szCs w:val="24"/>
              </w:rPr>
            </w:pPr>
          </w:p>
          <w:p w:rsidR="00422831" w:rsidRPr="00422831" w:rsidRDefault="00422831" w:rsidP="00422831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Data: 29.05. 2020r.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(piątek)    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klasa 6a i 6c</w:t>
            </w:r>
          </w:p>
          <w:p w:rsidR="00EC1B71" w:rsidRPr="00422831" w:rsidRDefault="00EC1B71" w:rsidP="00096B7A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</w:pPr>
          </w:p>
          <w:p w:rsidR="00422831" w:rsidRPr="00422831" w:rsidRDefault="00422831" w:rsidP="00422831">
            <w:pPr>
              <w:pStyle w:val="Akapitzlist"/>
              <w:numPr>
                <w:ilvl w:val="0"/>
                <w:numId w:val="7"/>
              </w:numPr>
              <w:ind w:left="1212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Temat: </w:t>
            </w:r>
            <w:r w:rsidRPr="0042283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Problemy z dziedziczeniem świata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7"/>
              </w:numPr>
              <w:ind w:left="1212"/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Cel lekcji: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interpretacja zachowania bohaterów komiksu </w:t>
            </w:r>
            <w:r w:rsidRPr="00422831">
              <w:rPr>
                <w:rFonts w:ascii="Times New Roman" w:hAnsi="Times New Roman"/>
                <w:b/>
                <w:i/>
                <w:sz w:val="24"/>
                <w:szCs w:val="24"/>
              </w:rPr>
              <w:t>Calvin i Hobbes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NaCoBeZu</w:t>
            </w:r>
            <w:proofErr w:type="spellEnd"/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Przypomnisz sobie cechy komiksu.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Zapoznasz się z fragmentami komiksu pt. „</w:t>
            </w:r>
            <w:proofErr w:type="spellStart"/>
            <w:r w:rsidRPr="00422831">
              <w:rPr>
                <w:rFonts w:ascii="Times New Roman" w:hAnsi="Times New Roman"/>
                <w:sz w:val="24"/>
                <w:szCs w:val="24"/>
              </w:rPr>
              <w:t>Kalvin</w:t>
            </w:r>
            <w:proofErr w:type="spellEnd"/>
            <w:r w:rsidRPr="00422831">
              <w:rPr>
                <w:rFonts w:ascii="Times New Roman" w:hAnsi="Times New Roman"/>
                <w:sz w:val="24"/>
                <w:szCs w:val="24"/>
              </w:rPr>
              <w:t xml:space="preserve"> i Hobbes”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 xml:space="preserve">Zinterpretujesz zachowania bohaterów </w:t>
            </w:r>
          </w:p>
          <w:p w:rsidR="00422831" w:rsidRPr="00422831" w:rsidRDefault="00422831" w:rsidP="00422831">
            <w:pPr>
              <w:pStyle w:val="Akapitzlist"/>
              <w:ind w:left="1428"/>
              <w:rPr>
                <w:rFonts w:ascii="Times New Roman" w:hAnsi="Times New Roman"/>
                <w:sz w:val="24"/>
                <w:szCs w:val="24"/>
              </w:rPr>
            </w:pPr>
          </w:p>
          <w:p w:rsidR="00422831" w:rsidRPr="00422831" w:rsidRDefault="00422831" w:rsidP="00422831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Następnie wykonajcie poniższe polecenia:</w:t>
            </w:r>
          </w:p>
          <w:p w:rsidR="00422831" w:rsidRPr="00422831" w:rsidRDefault="00422831" w:rsidP="00422831">
            <w:pPr>
              <w:pStyle w:val="Akapitzlist"/>
              <w:ind w:left="2148"/>
              <w:rPr>
                <w:rFonts w:ascii="Times New Roman" w:hAnsi="Times New Roman"/>
                <w:sz w:val="24"/>
                <w:szCs w:val="24"/>
              </w:rPr>
            </w:pPr>
          </w:p>
          <w:p w:rsidR="00422831" w:rsidRPr="00422831" w:rsidRDefault="00422831" w:rsidP="0042283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Otwórzcie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zeszyty i podręcznik na stronie 298.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Wpiszcie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temat lekcji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>Wymieńcie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 xml:space="preserve"> pod tematem lekcji 3 cechy komiksu.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Zapoznajcie się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z fragmentami komiksu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2831">
              <w:rPr>
                <w:rFonts w:ascii="Times New Roman" w:hAnsi="Times New Roman"/>
                <w:b/>
                <w:i/>
                <w:sz w:val="24"/>
                <w:szCs w:val="24"/>
              </w:rPr>
              <w:t>Calvin i Hobbes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/>
                <w:color w:val="787878"/>
                <w:spacing w:val="-5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Odpowiedzcie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pisemnie</w:t>
            </w:r>
            <w:r w:rsidRPr="00422831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na pytania:</w:t>
            </w:r>
            <w:r w:rsidRPr="00422831">
              <w:rPr>
                <w:rFonts w:ascii="Times New Roman" w:eastAsia="Times New Roman" w:hAnsi="Times New Roman"/>
                <w:color w:val="787878"/>
                <w:spacing w:val="-5"/>
                <w:sz w:val="24"/>
                <w:szCs w:val="24"/>
                <w:lang w:eastAsia="pl-PL"/>
              </w:rPr>
              <w:t> 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/>
                <w:color w:val="787878"/>
                <w:spacing w:val="-5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hAnsi="Times New Roman"/>
                <w:sz w:val="24"/>
                <w:szCs w:val="24"/>
              </w:rPr>
              <w:t>O czym jest komiks</w:t>
            </w:r>
            <w:r w:rsidR="00927A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283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>Kim są jego bohaterowie ?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>Jak wyglądają</w:t>
            </w:r>
            <w:r w:rsidR="00927A52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 xml:space="preserve"> </w:t>
            </w:r>
            <w:r w:rsidRPr="0042283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>?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>Gdzie przebywają i o czym rozmawiają</w:t>
            </w:r>
            <w:r w:rsidR="00927A52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 xml:space="preserve"> </w:t>
            </w:r>
            <w:r w:rsidRPr="0042283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>?</w:t>
            </w:r>
          </w:p>
          <w:p w:rsidR="00422831" w:rsidRPr="00422831" w:rsidRDefault="00422831" w:rsidP="00422831">
            <w:pPr>
              <w:pStyle w:val="Akapitzlist"/>
              <w:numPr>
                <w:ilvl w:val="0"/>
                <w:numId w:val="23"/>
              </w:numPr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>Dlaczego Calvin chce odmówić dziedziczenia świata.</w:t>
            </w:r>
            <w:r w:rsidR="00927A52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pl-PL"/>
              </w:rPr>
              <w:t xml:space="preserve"> ?</w:t>
            </w: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FF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pStyle w:val="lista-western"/>
              <w:ind w:left="780"/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</w:pPr>
          </w:p>
          <w:p w:rsidR="00EC1B71" w:rsidRPr="00422831" w:rsidRDefault="00EC1B71" w:rsidP="00096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42283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>
                  <wp:extent cx="7620" cy="30480"/>
                  <wp:effectExtent l="0" t="0" r="0" b="0"/>
                  <wp:docPr id="3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3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5DF" w:rsidRPr="00422831" w:rsidRDefault="002175DF">
      <w:pPr>
        <w:rPr>
          <w:sz w:val="20"/>
        </w:rPr>
      </w:pPr>
    </w:p>
    <w:sectPr w:rsidR="002175DF" w:rsidRPr="00422831" w:rsidSect="0021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298" w:rsidRDefault="00837298" w:rsidP="00360CD9">
      <w:pPr>
        <w:spacing w:after="0" w:line="240" w:lineRule="auto"/>
      </w:pPr>
      <w:r>
        <w:separator/>
      </w:r>
    </w:p>
  </w:endnote>
  <w:endnote w:type="continuationSeparator" w:id="0">
    <w:p w:rsidR="00837298" w:rsidRDefault="00837298" w:rsidP="00360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298" w:rsidRDefault="00837298" w:rsidP="00360CD9">
      <w:pPr>
        <w:spacing w:after="0" w:line="240" w:lineRule="auto"/>
      </w:pPr>
      <w:r>
        <w:separator/>
      </w:r>
    </w:p>
  </w:footnote>
  <w:footnote w:type="continuationSeparator" w:id="0">
    <w:p w:rsidR="00837298" w:rsidRDefault="00837298" w:rsidP="00360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0E51"/>
    <w:multiLevelType w:val="hybridMultilevel"/>
    <w:tmpl w:val="D826D176"/>
    <w:lvl w:ilvl="0" w:tplc="CE785652">
      <w:start w:val="1"/>
      <w:numFmt w:val="decimal"/>
      <w:lvlText w:val="%1."/>
      <w:lvlJc w:val="left"/>
      <w:pPr>
        <w:ind w:left="1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">
    <w:nsid w:val="0B515C01"/>
    <w:multiLevelType w:val="hybridMultilevel"/>
    <w:tmpl w:val="AC6E678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7849D3"/>
    <w:multiLevelType w:val="hybridMultilevel"/>
    <w:tmpl w:val="E6E47B34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">
    <w:nsid w:val="196901C4"/>
    <w:multiLevelType w:val="hybridMultilevel"/>
    <w:tmpl w:val="BE647684"/>
    <w:lvl w:ilvl="0" w:tplc="04150001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5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336CB8"/>
    <w:multiLevelType w:val="hybridMultilevel"/>
    <w:tmpl w:val="37006B3C"/>
    <w:lvl w:ilvl="0" w:tplc="0415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7">
    <w:nsid w:val="20DF42C7"/>
    <w:multiLevelType w:val="hybridMultilevel"/>
    <w:tmpl w:val="A0D6984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617749B"/>
    <w:multiLevelType w:val="hybridMultilevel"/>
    <w:tmpl w:val="90D8339E"/>
    <w:lvl w:ilvl="0" w:tplc="870A31E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28C30784"/>
    <w:multiLevelType w:val="hybridMultilevel"/>
    <w:tmpl w:val="DE5AB4F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A10695E"/>
    <w:multiLevelType w:val="hybridMultilevel"/>
    <w:tmpl w:val="570CF9F6"/>
    <w:lvl w:ilvl="0" w:tplc="0415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>
    <w:nsid w:val="2C2832A4"/>
    <w:multiLevelType w:val="hybridMultilevel"/>
    <w:tmpl w:val="A7E6BCA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E9B389C"/>
    <w:multiLevelType w:val="hybridMultilevel"/>
    <w:tmpl w:val="F4EA6CC8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>
    <w:nsid w:val="31652D68"/>
    <w:multiLevelType w:val="hybridMultilevel"/>
    <w:tmpl w:val="53D8F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9973D5"/>
    <w:multiLevelType w:val="hybridMultilevel"/>
    <w:tmpl w:val="F2F8B2D0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3D7E555F"/>
    <w:multiLevelType w:val="hybridMultilevel"/>
    <w:tmpl w:val="83A0FCD0"/>
    <w:lvl w:ilvl="0" w:tplc="61BCE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A5734"/>
    <w:multiLevelType w:val="hybridMultilevel"/>
    <w:tmpl w:val="66146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11617"/>
    <w:multiLevelType w:val="hybridMultilevel"/>
    <w:tmpl w:val="AFDC04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AF5FAA"/>
    <w:multiLevelType w:val="hybridMultilevel"/>
    <w:tmpl w:val="71CABB78"/>
    <w:lvl w:ilvl="0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9">
    <w:nsid w:val="514208BC"/>
    <w:multiLevelType w:val="hybridMultilevel"/>
    <w:tmpl w:val="D3DC19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02442"/>
    <w:multiLevelType w:val="hybridMultilevel"/>
    <w:tmpl w:val="87706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0863CB"/>
    <w:multiLevelType w:val="hybridMultilevel"/>
    <w:tmpl w:val="299E0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984D61"/>
    <w:multiLevelType w:val="hybridMultilevel"/>
    <w:tmpl w:val="7C9A9B9C"/>
    <w:lvl w:ilvl="0" w:tplc="882A3616">
      <w:start w:val="1"/>
      <w:numFmt w:val="decimal"/>
      <w:lvlText w:val="%1."/>
      <w:lvlJc w:val="left"/>
      <w:pPr>
        <w:ind w:left="1788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>
    <w:nsid w:val="60847714"/>
    <w:multiLevelType w:val="hybridMultilevel"/>
    <w:tmpl w:val="83F83B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E96379"/>
    <w:multiLevelType w:val="hybridMultilevel"/>
    <w:tmpl w:val="E17E2CC4"/>
    <w:lvl w:ilvl="0" w:tplc="F0D49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4F3E4E"/>
    <w:multiLevelType w:val="hybridMultilevel"/>
    <w:tmpl w:val="FDA43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>
    <w:nsid w:val="7E51393E"/>
    <w:multiLevelType w:val="hybridMultilevel"/>
    <w:tmpl w:val="9CE68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7"/>
  </w:num>
  <w:num w:numId="6">
    <w:abstractNumId w:val="8"/>
  </w:num>
  <w:num w:numId="7">
    <w:abstractNumId w:val="9"/>
  </w:num>
  <w:num w:numId="8">
    <w:abstractNumId w:val="14"/>
  </w:num>
  <w:num w:numId="9">
    <w:abstractNumId w:val="25"/>
  </w:num>
  <w:num w:numId="10">
    <w:abstractNumId w:val="0"/>
  </w:num>
  <w:num w:numId="11">
    <w:abstractNumId w:val="11"/>
  </w:num>
  <w:num w:numId="12">
    <w:abstractNumId w:val="20"/>
  </w:num>
  <w:num w:numId="13">
    <w:abstractNumId w:val="13"/>
  </w:num>
  <w:num w:numId="14">
    <w:abstractNumId w:val="26"/>
  </w:num>
  <w:num w:numId="15">
    <w:abstractNumId w:val="1"/>
  </w:num>
  <w:num w:numId="16">
    <w:abstractNumId w:val="24"/>
  </w:num>
  <w:num w:numId="17">
    <w:abstractNumId w:val="16"/>
  </w:num>
  <w:num w:numId="18">
    <w:abstractNumId w:val="19"/>
  </w:num>
  <w:num w:numId="19">
    <w:abstractNumId w:val="15"/>
  </w:num>
  <w:num w:numId="20">
    <w:abstractNumId w:val="6"/>
  </w:num>
  <w:num w:numId="21">
    <w:abstractNumId w:val="23"/>
  </w:num>
  <w:num w:numId="22">
    <w:abstractNumId w:val="17"/>
  </w:num>
  <w:num w:numId="23">
    <w:abstractNumId w:val="22"/>
  </w:num>
  <w:num w:numId="24">
    <w:abstractNumId w:val="12"/>
  </w:num>
  <w:num w:numId="25">
    <w:abstractNumId w:val="21"/>
  </w:num>
  <w:num w:numId="26">
    <w:abstractNumId w:val="4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1B71"/>
    <w:rsid w:val="00182E1C"/>
    <w:rsid w:val="002175DF"/>
    <w:rsid w:val="00316B19"/>
    <w:rsid w:val="00360CD9"/>
    <w:rsid w:val="00422831"/>
    <w:rsid w:val="00472EAD"/>
    <w:rsid w:val="004E5943"/>
    <w:rsid w:val="00534EF2"/>
    <w:rsid w:val="00664BAA"/>
    <w:rsid w:val="006D1862"/>
    <w:rsid w:val="00837298"/>
    <w:rsid w:val="00927A52"/>
    <w:rsid w:val="00AC358E"/>
    <w:rsid w:val="00E50E29"/>
    <w:rsid w:val="00EC1B71"/>
    <w:rsid w:val="00EC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B71"/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4E59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1B71"/>
    <w:pPr>
      <w:ind w:left="720"/>
      <w:contextualSpacing/>
    </w:pPr>
  </w:style>
  <w:style w:type="paragraph" w:customStyle="1" w:styleId="lista-western">
    <w:name w:val="lista-western"/>
    <w:basedOn w:val="Normalny"/>
    <w:rsid w:val="00EC1B71"/>
    <w:pPr>
      <w:spacing w:before="100" w:beforeAutospacing="1" w:after="119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C1B7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B71"/>
    <w:rPr>
      <w:rFonts w:ascii="Tahoma" w:eastAsia="Calibri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4E594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E5943"/>
    <w:rPr>
      <w:b/>
      <w:bCs/>
    </w:rPr>
  </w:style>
  <w:style w:type="character" w:styleId="Uwydatnienie">
    <w:name w:val="Emphasis"/>
    <w:basedOn w:val="Domylnaczcionkaakapitu"/>
    <w:uiPriority w:val="20"/>
    <w:qFormat/>
    <w:rsid w:val="004E5943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36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0C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360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0CD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15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1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0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039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50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98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0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1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23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8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32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8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48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0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60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703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5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7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4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75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24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1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56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45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2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03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8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4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68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n.zdalna.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2020-05-22T11:03:00Z</dcterms:created>
  <dcterms:modified xsi:type="dcterms:W3CDTF">2020-05-23T12:56:00Z</dcterms:modified>
</cp:coreProperties>
</file>