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EB" w:rsidRDefault="00262BEB" w:rsidP="00262BEB">
      <w:pPr>
        <w:pStyle w:val="NormalnyWeb"/>
        <w:spacing w:after="0"/>
      </w:pPr>
      <w:r>
        <w:rPr>
          <w:b/>
          <w:bCs/>
        </w:rPr>
        <w:t>Język polski klasa VII b</w:t>
      </w:r>
    </w:p>
    <w:p w:rsidR="00262BEB" w:rsidRDefault="00262BEB" w:rsidP="00262BEB">
      <w:pPr>
        <w:pStyle w:val="NormalnyWeb"/>
        <w:spacing w:after="0"/>
      </w:pPr>
    </w:p>
    <w:p w:rsidR="00262BEB" w:rsidRDefault="00262BEB" w:rsidP="00262BEB">
      <w:pPr>
        <w:pStyle w:val="NormalnyWeb"/>
        <w:spacing w:after="0"/>
      </w:pPr>
      <w:r>
        <w:rPr>
          <w:b/>
          <w:bCs/>
        </w:rPr>
        <w:t>Witam Was!</w:t>
      </w:r>
    </w:p>
    <w:p w:rsidR="00262BEB" w:rsidRDefault="00262BEB" w:rsidP="00262BEB">
      <w:pPr>
        <w:pStyle w:val="NormalnyWeb"/>
        <w:spacing w:after="0"/>
      </w:pPr>
    </w:p>
    <w:p w:rsidR="00262BEB" w:rsidRDefault="00262BEB" w:rsidP="00262BEB">
      <w:pPr>
        <w:pStyle w:val="NormalnyWeb"/>
        <w:spacing w:after="0"/>
      </w:pPr>
      <w:r>
        <w:rPr>
          <w:b/>
          <w:bCs/>
        </w:rPr>
        <w:t xml:space="preserve">Możecie kontaktować się ze mną od poniedziałku do piątku </w:t>
      </w:r>
    </w:p>
    <w:p w:rsidR="00262BEB" w:rsidRDefault="00262BEB" w:rsidP="00262BEB">
      <w:pPr>
        <w:pStyle w:val="NormalnyWeb"/>
        <w:spacing w:after="0"/>
      </w:pPr>
      <w:r>
        <w:rPr>
          <w:b/>
          <w:bCs/>
        </w:rPr>
        <w:t xml:space="preserve">w godzinach </w:t>
      </w:r>
      <w:r>
        <w:rPr>
          <w:b/>
          <w:bCs/>
          <w:u w:val="single"/>
        </w:rPr>
        <w:t xml:space="preserve">9.00 – 15.00. </w:t>
      </w:r>
    </w:p>
    <w:p w:rsidR="00262BEB" w:rsidRPr="00262BEB" w:rsidRDefault="00262BEB" w:rsidP="00262BEB">
      <w:pPr>
        <w:pStyle w:val="NormalnyWeb"/>
        <w:spacing w:after="0"/>
        <w:rPr>
          <w:b/>
          <w:u w:val="single"/>
        </w:rPr>
      </w:pPr>
    </w:p>
    <w:p w:rsidR="00AB4A2A" w:rsidRDefault="00262BEB">
      <w:pPr>
        <w:rPr>
          <w:rFonts w:ascii="Times New Roman" w:hAnsi="Times New Roman" w:cs="Times New Roman"/>
          <w:b/>
          <w:u w:val="single"/>
        </w:rPr>
      </w:pPr>
      <w:r w:rsidRPr="00262BEB">
        <w:rPr>
          <w:rFonts w:ascii="Times New Roman" w:hAnsi="Times New Roman" w:cs="Times New Roman"/>
          <w:b/>
          <w:u w:val="single"/>
        </w:rPr>
        <w:t xml:space="preserve">03.06. </w:t>
      </w:r>
      <w:r>
        <w:rPr>
          <w:rFonts w:ascii="Times New Roman" w:hAnsi="Times New Roman" w:cs="Times New Roman"/>
          <w:b/>
          <w:u w:val="single"/>
        </w:rPr>
        <w:t xml:space="preserve">– </w:t>
      </w:r>
      <w:r w:rsidRPr="00262BEB">
        <w:rPr>
          <w:rFonts w:ascii="Times New Roman" w:hAnsi="Times New Roman" w:cs="Times New Roman"/>
          <w:b/>
        </w:rPr>
        <w:t xml:space="preserve">temat będzie </w:t>
      </w:r>
      <w:r>
        <w:rPr>
          <w:rFonts w:ascii="Times New Roman" w:hAnsi="Times New Roman" w:cs="Times New Roman"/>
          <w:b/>
        </w:rPr>
        <w:t xml:space="preserve">realizowany </w:t>
      </w:r>
      <w:proofErr w:type="spellStart"/>
      <w:r>
        <w:rPr>
          <w:rFonts w:ascii="Times New Roman" w:hAnsi="Times New Roman" w:cs="Times New Roman"/>
          <w:b/>
        </w:rPr>
        <w:t>on-line</w:t>
      </w:r>
      <w:proofErr w:type="spellEnd"/>
      <w:r>
        <w:rPr>
          <w:rFonts w:ascii="Times New Roman" w:hAnsi="Times New Roman" w:cs="Times New Roman"/>
          <w:b/>
        </w:rPr>
        <w:t xml:space="preserve"> o godz. 11</w:t>
      </w:r>
      <w:r w:rsidRPr="00262BEB">
        <w:rPr>
          <w:rFonts w:ascii="Times New Roman" w:hAnsi="Times New Roman" w:cs="Times New Roman"/>
          <w:b/>
        </w:rPr>
        <w:t>.00.</w:t>
      </w:r>
    </w:p>
    <w:p w:rsidR="00262BEB" w:rsidRPr="00262BEB" w:rsidRDefault="00262BEB">
      <w:pPr>
        <w:rPr>
          <w:rFonts w:ascii="Times New Roman" w:hAnsi="Times New Roman" w:cs="Times New Roman"/>
          <w:b/>
        </w:rPr>
      </w:pPr>
      <w:r w:rsidRPr="00262BEB">
        <w:rPr>
          <w:rFonts w:ascii="Times New Roman" w:hAnsi="Times New Roman" w:cs="Times New Roman"/>
          <w:b/>
        </w:rPr>
        <w:t>Temat: Cechy powieści kryminalnej. Motywy literackie  w lekturze („ Morderstwo w Orient Expressie” A. Christie)</w:t>
      </w:r>
    </w:p>
    <w:p w:rsidR="00262BEB" w:rsidRPr="00262BEB" w:rsidRDefault="00262BEB">
      <w:pPr>
        <w:rPr>
          <w:rFonts w:ascii="Times New Roman" w:hAnsi="Times New Roman" w:cs="Times New Roman"/>
        </w:rPr>
      </w:pPr>
      <w:r w:rsidRPr="00262BEB">
        <w:rPr>
          <w:rFonts w:ascii="Times New Roman" w:hAnsi="Times New Roman" w:cs="Times New Roman"/>
        </w:rPr>
        <w:t>Cele lekcji:</w:t>
      </w:r>
    </w:p>
    <w:p w:rsidR="00262BEB" w:rsidRDefault="00262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potrafi wymienić i wskazać w utworze cechy powieści kryminalnej, poznaje motywy literackie zawarte w lekturze.</w:t>
      </w:r>
    </w:p>
    <w:p w:rsidR="007217E7" w:rsidRDefault="00721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Osoby, które nie wezmą udziału w lekcji przysyłają zdjęcie notatki, o którą poproszą ucznia uczestniczącego w lekcji. </w:t>
      </w:r>
    </w:p>
    <w:p w:rsidR="00262BEB" w:rsidRPr="00262BEB" w:rsidRDefault="00262BEB">
      <w:pPr>
        <w:rPr>
          <w:rFonts w:ascii="Times New Roman" w:hAnsi="Times New Roman" w:cs="Times New Roman"/>
          <w:b/>
          <w:u w:val="single"/>
        </w:rPr>
      </w:pPr>
      <w:r w:rsidRPr="00262BEB">
        <w:rPr>
          <w:rFonts w:ascii="Times New Roman" w:hAnsi="Times New Roman" w:cs="Times New Roman"/>
          <w:b/>
          <w:u w:val="single"/>
        </w:rPr>
        <w:t>04.06.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 w:rsidRPr="00262BEB">
        <w:rPr>
          <w:rFonts w:ascii="Times New Roman" w:hAnsi="Times New Roman" w:cs="Times New Roman"/>
          <w:b/>
        </w:rPr>
        <w:t xml:space="preserve">temat realizowany </w:t>
      </w:r>
      <w:proofErr w:type="spellStart"/>
      <w:r w:rsidRPr="00262BEB">
        <w:rPr>
          <w:rFonts w:ascii="Times New Roman" w:hAnsi="Times New Roman" w:cs="Times New Roman"/>
          <w:b/>
        </w:rPr>
        <w:t>on-line</w:t>
      </w:r>
      <w:proofErr w:type="spellEnd"/>
      <w:r w:rsidRPr="00262BEB">
        <w:rPr>
          <w:rFonts w:ascii="Times New Roman" w:hAnsi="Times New Roman" w:cs="Times New Roman"/>
          <w:b/>
        </w:rPr>
        <w:t xml:space="preserve"> o godz.11.00.</w:t>
      </w:r>
    </w:p>
    <w:p w:rsidR="00262BEB" w:rsidRPr="00262BEB" w:rsidRDefault="00262BEB">
      <w:pPr>
        <w:rPr>
          <w:rFonts w:ascii="Times New Roman" w:hAnsi="Times New Roman" w:cs="Times New Roman"/>
          <w:b/>
        </w:rPr>
      </w:pPr>
      <w:r w:rsidRPr="00262BEB">
        <w:rPr>
          <w:rFonts w:ascii="Times New Roman" w:hAnsi="Times New Roman" w:cs="Times New Roman"/>
          <w:b/>
        </w:rPr>
        <w:t>Temat: Skrótowce i skróty.</w:t>
      </w:r>
    </w:p>
    <w:p w:rsidR="00262BEB" w:rsidRDefault="00262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 lekcji: </w:t>
      </w:r>
    </w:p>
    <w:p w:rsidR="00262BEB" w:rsidRDefault="00262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Uczeń: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odnajduje skrótowce w tekście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poprawnie stosuje skrótowce w zdaniu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wyjaśnia, kiedy należy odmieniać skrótowce, a kiedy nie powinno się tego robić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wyjaśnia znaczenie skrótowców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zastępuje podane nazwy właściwymi skrótowcami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wylicza zasady stosowania skróconego zapisu</w:t>
      </w:r>
    </w:p>
    <w:p w:rsidR="00262BEB" w:rsidRDefault="00262BEB" w:rsidP="00262BEB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wyjaśnia znaczenia podanych skrótów </w:t>
      </w:r>
    </w:p>
    <w:p w:rsidR="00262BEB" w:rsidRDefault="00262BEB" w:rsidP="00262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poprawnie zapisuje skróty podanych wyrażeń</w:t>
      </w:r>
    </w:p>
    <w:p w:rsidR="007217E7" w:rsidRDefault="007217E7" w:rsidP="00262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Temat znajduje się podręczniku na str.322- 325.</w:t>
      </w:r>
    </w:p>
    <w:p w:rsidR="007217E7" w:rsidRDefault="007217E7" w:rsidP="00262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Osoby, które nie wezmą udziału w lekcji </w:t>
      </w:r>
      <w:proofErr w:type="spellStart"/>
      <w:r>
        <w:rPr>
          <w:rFonts w:ascii="Times New Roman" w:hAnsi="Times New Roman"/>
          <w:sz w:val="20"/>
          <w:szCs w:val="20"/>
        </w:rPr>
        <w:t>on-line</w:t>
      </w:r>
      <w:proofErr w:type="spellEnd"/>
      <w:r>
        <w:rPr>
          <w:rFonts w:ascii="Times New Roman" w:hAnsi="Times New Roman"/>
          <w:sz w:val="20"/>
          <w:szCs w:val="20"/>
        </w:rPr>
        <w:t xml:space="preserve"> zobowiązane są do przesłania do końca tygodnia wykonanych zadań: 1 str.322, 5 324 – podręcznik oraz 3 i 4 str.61,62 – zeszyt ćwiczeń</w:t>
      </w:r>
    </w:p>
    <w:p w:rsidR="00262BEB" w:rsidRDefault="00262BEB" w:rsidP="00262BEB">
      <w:pPr>
        <w:rPr>
          <w:rFonts w:ascii="Times New Roman" w:hAnsi="Times New Roman" w:cs="Times New Roman"/>
          <w:b/>
        </w:rPr>
      </w:pPr>
      <w:r w:rsidRPr="00262BEB">
        <w:rPr>
          <w:rFonts w:ascii="Times New Roman" w:hAnsi="Times New Roman"/>
          <w:b/>
          <w:sz w:val="20"/>
          <w:szCs w:val="20"/>
          <w:u w:val="single"/>
        </w:rPr>
        <w:lastRenderedPageBreak/>
        <w:t>05.06.</w:t>
      </w:r>
      <w:r w:rsidRPr="00262BEB">
        <w:rPr>
          <w:rFonts w:ascii="Times New Roman" w:hAnsi="Times New Roman" w:cs="Times New Roman"/>
          <w:b/>
          <w:u w:val="single"/>
        </w:rPr>
        <w:t xml:space="preserve"> 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62BEB">
        <w:rPr>
          <w:rFonts w:ascii="Times New Roman" w:hAnsi="Times New Roman" w:cs="Times New Roman"/>
          <w:b/>
        </w:rPr>
        <w:t xml:space="preserve">temat realizowany </w:t>
      </w:r>
      <w:proofErr w:type="spellStart"/>
      <w:r w:rsidRPr="00262BEB">
        <w:rPr>
          <w:rFonts w:ascii="Times New Roman" w:hAnsi="Times New Roman" w:cs="Times New Roman"/>
          <w:b/>
        </w:rPr>
        <w:t>on-line</w:t>
      </w:r>
      <w:proofErr w:type="spellEnd"/>
      <w:r w:rsidRPr="00262BEB">
        <w:rPr>
          <w:rFonts w:ascii="Times New Roman" w:hAnsi="Times New Roman" w:cs="Times New Roman"/>
          <w:b/>
        </w:rPr>
        <w:t xml:space="preserve"> o godz.11.00.</w:t>
      </w:r>
    </w:p>
    <w:p w:rsidR="00262BEB" w:rsidRPr="007217E7" w:rsidRDefault="007217E7" w:rsidP="00262BEB">
      <w:pPr>
        <w:rPr>
          <w:rFonts w:ascii="Times New Roman" w:hAnsi="Times New Roman" w:cs="Times New Roman"/>
          <w:b/>
        </w:rPr>
      </w:pPr>
      <w:r w:rsidRPr="007217E7">
        <w:rPr>
          <w:rFonts w:ascii="Times New Roman" w:hAnsi="Times New Roman" w:cs="Times New Roman"/>
          <w:b/>
        </w:rPr>
        <w:t>Temat: Wyrazy złożone</w:t>
      </w:r>
    </w:p>
    <w:p w:rsidR="007217E7" w:rsidRDefault="007217E7" w:rsidP="00262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 lekcji:</w:t>
      </w:r>
    </w:p>
    <w:p w:rsidR="007217E7" w:rsidRDefault="007217E7" w:rsidP="00262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Uczeń;</w:t>
      </w:r>
    </w:p>
    <w:p w:rsidR="007217E7" w:rsidRDefault="007217E7" w:rsidP="007217E7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referuje </w:t>
      </w:r>
      <w:r w:rsidRPr="00062F56">
        <w:rPr>
          <w:rFonts w:ascii="Times New Roman" w:hAnsi="Times New Roman"/>
          <w:sz w:val="20"/>
          <w:szCs w:val="20"/>
        </w:rPr>
        <w:t>zasa</w:t>
      </w:r>
      <w:r>
        <w:rPr>
          <w:rFonts w:ascii="Times New Roman" w:hAnsi="Times New Roman"/>
          <w:sz w:val="20"/>
          <w:szCs w:val="20"/>
        </w:rPr>
        <w:t xml:space="preserve">dy tworzenia wyrazów złożonych i </w:t>
      </w:r>
      <w:r w:rsidRPr="00062F56">
        <w:rPr>
          <w:rFonts w:ascii="Times New Roman" w:hAnsi="Times New Roman"/>
          <w:sz w:val="20"/>
          <w:szCs w:val="20"/>
        </w:rPr>
        <w:t>odróżnia ich typy</w:t>
      </w:r>
    </w:p>
    <w:p w:rsidR="007217E7" w:rsidRDefault="007217E7" w:rsidP="007217E7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objaśnia znaczenie wskazanych wyrazów złożonych</w:t>
      </w:r>
    </w:p>
    <w:p w:rsidR="007217E7" w:rsidRDefault="007217E7" w:rsidP="007217E7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odróżnia zrosty od złożeń</w:t>
      </w:r>
    </w:p>
    <w:p w:rsidR="007217E7" w:rsidRDefault="007217E7" w:rsidP="007217E7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używa wyrazów złożonych w odpowiednim kontekście</w:t>
      </w:r>
    </w:p>
    <w:p w:rsidR="007217E7" w:rsidRDefault="007217E7" w:rsidP="007217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tworzy poprawne przymiotniki złożone</w:t>
      </w:r>
    </w:p>
    <w:p w:rsidR="007217E7" w:rsidRDefault="007217E7" w:rsidP="007217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Temat znajduje się podręczniku na str.326- 327.</w:t>
      </w:r>
    </w:p>
    <w:p w:rsidR="007217E7" w:rsidRDefault="007217E7" w:rsidP="007217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Osoby, które nie wezmą udziału w lekcji </w:t>
      </w:r>
      <w:proofErr w:type="spellStart"/>
      <w:r>
        <w:rPr>
          <w:rFonts w:ascii="Times New Roman" w:hAnsi="Times New Roman"/>
          <w:sz w:val="20"/>
          <w:szCs w:val="20"/>
        </w:rPr>
        <w:t>on-line</w:t>
      </w:r>
      <w:proofErr w:type="spellEnd"/>
      <w:r>
        <w:rPr>
          <w:rFonts w:ascii="Times New Roman" w:hAnsi="Times New Roman"/>
          <w:sz w:val="20"/>
          <w:szCs w:val="20"/>
        </w:rPr>
        <w:t xml:space="preserve"> zobowiązane są do przesłania do końca tygodnia wykonanych zadań: 1,2,3  str.326,327– podręcznik oraz 2,5,6  str.65-67 – zeszyt ćwiczeń</w:t>
      </w:r>
    </w:p>
    <w:p w:rsidR="007217E7" w:rsidRDefault="007217E7" w:rsidP="007217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zobaczenia </w:t>
      </w:r>
      <w:proofErr w:type="spellStart"/>
      <w:r>
        <w:rPr>
          <w:rFonts w:ascii="Times New Roman" w:hAnsi="Times New Roman"/>
          <w:sz w:val="20"/>
          <w:szCs w:val="20"/>
        </w:rPr>
        <w:t>n-line</w:t>
      </w:r>
      <w:proofErr w:type="spellEnd"/>
      <w:r w:rsidRPr="007217E7">
        <w:rPr>
          <w:rFonts w:ascii="Times New Roman" w:hAnsi="Times New Roman"/>
          <w:sz w:val="20"/>
          <w:szCs w:val="20"/>
        </w:rPr>
        <w:sym w:font="Wingdings" w:char="F04A"/>
      </w:r>
    </w:p>
    <w:p w:rsidR="007217E7" w:rsidRPr="00262BEB" w:rsidRDefault="007217E7" w:rsidP="007217E7">
      <w:pPr>
        <w:rPr>
          <w:rFonts w:ascii="Times New Roman" w:hAnsi="Times New Roman" w:cs="Times New Roman"/>
        </w:rPr>
      </w:pPr>
    </w:p>
    <w:sectPr w:rsidR="007217E7" w:rsidRPr="00262BEB" w:rsidSect="00AB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2BEB"/>
    <w:rsid w:val="00262BEB"/>
    <w:rsid w:val="007217E7"/>
    <w:rsid w:val="00AB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2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2020-06-01T11:15:00Z</dcterms:created>
  <dcterms:modified xsi:type="dcterms:W3CDTF">2020-06-01T11:33:00Z</dcterms:modified>
</cp:coreProperties>
</file>