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Wioletta Wijaczka, 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ęcia indywidualne - język polski, klasa VIII b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Drogi Uczniu! Materia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 zrealizujemy w czasie zajęć on line.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12.05.2020r.  - wtorek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Twojej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utrwalenie wiadomości o zdaniach złożonych.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 różnice pomiędzy zdaniem  pojedynczym a złożonym, złożonym podrzędnie i współrzędnie, budowę zdań wielokrotnie złożonych.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360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Zdania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łożone - ćwiczenia.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Przypomnij sobie 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żnice pomiędzy zdaniami złożonymi współrzędnie i podrzędnie z podręcznika (str. 212, 214). Zwróć uwagę na imiesłowowy równoważnik zdania (zaznaczamy go na wykresie linią falistą) oraz stosowanie przecinka.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Przypominam ten link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https://www.youtube.com/watch?v=c9WLrTIvirE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360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Zwró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uwagę, po czym poznasz zdanie wielokrotnie złożone - podręcznik str. 216.</w:t>
      </w:r>
    </w:p>
    <w:p>
      <w:pPr>
        <w:tabs>
          <w:tab w:val="left" w:pos="360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 znajdziesz informacje:</w:t>
      </w:r>
    </w:p>
    <w:p>
      <w:pPr>
        <w:tabs>
          <w:tab w:val="left" w:pos="360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https://www.youtube.com/watch?v=t7ufSo7Y5dM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360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Wykonaj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ćwiczenia z zeszytu ćwiczeń (str. 48 - 50).</w:t>
      </w:r>
    </w:p>
    <w:p>
      <w:pPr>
        <w:tabs>
          <w:tab w:val="left" w:pos="360" w:leader="none"/>
        </w:tabs>
        <w:suppressAutoHyphens w:val="true"/>
        <w:spacing w:before="0" w:after="120" w:line="240"/>
        <w:ind w:right="0" w:left="0" w:firstLine="0"/>
        <w:jc w:val="left"/>
        <w:rPr>
          <w:rFonts w:ascii="Thorndale" w:hAnsi="Thorndale" w:cs="Thorndale" w:eastAsia="Thorndal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ślę Wam ćwiczenia interaktywne na quizizz, Learning Apss do powtórzeń z tego działu.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15.05.2020r. (pi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ątek)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Twojej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poznanie cech recenzji, analiza recenzji znanego filmu; wzbogacanie słownictwa i rozwijanie umiejętności wypowiadania się w mowie i piśmie, formułowanie i wyrażanie własnych opinii na temat utworu filmowego z zachowaniem właściwego stylu języka, zredagowanie recenzji.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Zwró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ć uwagę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na: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schemat kompozycyjny recenzji;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łownictwo oceniające dzieło literackie i filmowe;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analiz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 problematyki filmu lub dzieła literackiego;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tworzenie spójnej recenzji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rzeczowe uzasadnianie swojego zdania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Wyrazi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ć swoje zdanie. Recenzja.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ętaj!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Recenzja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 jedna z form wypowiedzi argumentacyjnych. Jest to omówienie i ocena dzie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np. książki, filmu, przedstawienia, koncertu, wystawy.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Zapoznaj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z informacjami na temat recenzji ze str. 116 -119 podręcznika. Przeczytaj uważnie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przykładowe recenzje filmów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(ćw. 2, 8).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Wykonaj w zeszycie notatk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SCHEMAT RECENZJI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1. Wst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ęp (część informacyjna)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najważniejsze informacje o dziele (tytuł, autor, reżyser, aktorzy, data premiery, rok wydania, nagrody, określenie tematu dzieła, wskazanie głownego wątku).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2. Rozwini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ęcie (część analityczn- krytyczna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czyli ocena poszczególnych elementów dzieła) - problematyka utworu, język i styl, kompozycja, gra aktorów, praca reżysera, kostiumy, scenografia, muzyka, oświetlenie, efekty specjalne, tempo akcji).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3. Zako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ńczenie (część oceniającaa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- twoja ocena, zachęta lub zniechęcenie do obejrzenia, przeczytania.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Pomocne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łownictwo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(tu dodaj własne określenia): 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ciekawa fabu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ła, akcja zapierająca dech w piersiach, błyskotliwe dialogi, przejmująca gra aktorska, genialny pomysł reżysera, przepiękna scenografia, rewelacyjne efekty dźwiękowe, 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żąca akcja, źle dobrani aktorzy, tandetne efekty specjalne, kiczowata muzyka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Wykonaj w zeszycie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ćwiczeń zadanie 1, 2, 4, 6 str. 86 - 89.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Zrób notatk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o filmie, który Cię zaciekawił. Zapiszcie ją w formie tabeli: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Mocne strony filmu                                 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łabe strony filmu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c9WLrTIvirE" Id="docRId0" Type="http://schemas.openxmlformats.org/officeDocument/2006/relationships/hyperlink"/><Relationship TargetMode="External" Target="https://www.youtube.com/watch?v=t7ufSo7Y5dM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