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F1" w:rsidRDefault="00262EF1" w:rsidP="00262E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262EF1" w:rsidRDefault="00262EF1" w:rsidP="00262E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>a, b, c</w:t>
      </w:r>
    </w:p>
    <w:p w:rsidR="00262EF1" w:rsidRDefault="00262EF1" w:rsidP="00262EF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.06 –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.06</w:t>
      </w:r>
    </w:p>
    <w:p w:rsidR="00262EF1" w:rsidRDefault="00262EF1" w:rsidP="00262E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Sztuka ludowa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Strój świąteczny, przedmioty, dekoracje ludowe.</w:t>
      </w:r>
    </w:p>
    <w:p w:rsidR="00262EF1" w:rsidRPr="00403013" w:rsidRDefault="00262EF1" w:rsidP="00262EF1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Poznasz charakterystyczne stroje ludowe, dzieła sztuki ludowej. Wykonasz dekorację inspirowaną sztuką ludową na przedmiotach użytkowych.</w:t>
      </w:r>
    </w:p>
    <w:p w:rsidR="00262EF1" w:rsidRDefault="00262EF1" w:rsidP="00262EF1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Najbardziej charakterystyczne cechy stroju ludowego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Motyw dekoracyjny w sztuce ludowej (haft kaszubski, skrzynie kujawskie, dywany janowskie). Kształty wycinanek łowickich ( </w:t>
      </w:r>
      <w:proofErr w:type="spellStart"/>
      <w:r>
        <w:rPr>
          <w:sz w:val="28"/>
          <w:szCs w:val="28"/>
        </w:rPr>
        <w:t>gwiozdy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kodry</w:t>
      </w:r>
      <w:proofErr w:type="spellEnd"/>
      <w:r>
        <w:rPr>
          <w:sz w:val="28"/>
          <w:szCs w:val="28"/>
        </w:rPr>
        <w:t>, tasiemki).</w:t>
      </w:r>
    </w:p>
    <w:p w:rsidR="00262EF1" w:rsidRDefault="00262EF1" w:rsidP="00262EF1">
      <w:pPr>
        <w:rPr>
          <w:sz w:val="28"/>
          <w:szCs w:val="28"/>
        </w:rPr>
      </w:pPr>
    </w:p>
    <w:p w:rsidR="00262EF1" w:rsidRDefault="00262EF1" w:rsidP="00262EF1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</w:t>
      </w:r>
      <w:r>
        <w:rPr>
          <w:sz w:val="28"/>
          <w:szCs w:val="28"/>
        </w:rPr>
        <w:t>2 – 108.</w:t>
      </w:r>
      <w:r w:rsidR="001401A8">
        <w:rPr>
          <w:sz w:val="28"/>
          <w:szCs w:val="28"/>
        </w:rPr>
        <w:t xml:space="preserve"> </w:t>
      </w:r>
    </w:p>
    <w:p w:rsidR="001401A8" w:rsidRDefault="001401A8" w:rsidP="00262EF1">
      <w:pPr>
        <w:rPr>
          <w:sz w:val="28"/>
          <w:szCs w:val="28"/>
        </w:rPr>
      </w:pPr>
      <w:hyperlink r:id="rId4" w:anchor="p=104" w:history="1">
        <w:r>
          <w:rPr>
            <w:rStyle w:val="Hipercze"/>
          </w:rPr>
          <w:t>https://flipbooki.mac.pl/szkola-podstawowa/klasa-5/plastyka-podr/mobile/index.html#p=104</w:t>
        </w:r>
      </w:hyperlink>
    </w:p>
    <w:p w:rsidR="001401A8" w:rsidRDefault="00262EF1" w:rsidP="00262EF1">
      <w:pPr>
        <w:rPr>
          <w:sz w:val="28"/>
          <w:szCs w:val="28"/>
        </w:rPr>
      </w:pPr>
      <w:r>
        <w:rPr>
          <w:sz w:val="28"/>
          <w:szCs w:val="28"/>
        </w:rPr>
        <w:t>2. Zadanie plastyczne</w:t>
      </w:r>
      <w:r w:rsidR="001401A8">
        <w:rPr>
          <w:sz w:val="28"/>
          <w:szCs w:val="28"/>
        </w:rPr>
        <w:t xml:space="preserve"> str. 108.</w:t>
      </w:r>
    </w:p>
    <w:p w:rsidR="001401A8" w:rsidRPr="003552AE" w:rsidRDefault="001401A8" w:rsidP="00262EF1">
      <w:pPr>
        <w:rPr>
          <w:sz w:val="28"/>
          <w:szCs w:val="28"/>
        </w:rPr>
      </w:pPr>
      <w:hyperlink r:id="rId5" w:anchor="p=110" w:history="1">
        <w:r>
          <w:rPr>
            <w:rStyle w:val="Hipercze"/>
          </w:rPr>
          <w:t>https://flipbooki.mac.pl/szkola-podstawowa/klasa-5/plastyka-podr/mobile/index.html#p=110</w:t>
        </w:r>
      </w:hyperlink>
      <w:bookmarkStart w:id="0" w:name="_GoBack"/>
      <w:bookmarkEnd w:id="0"/>
    </w:p>
    <w:p w:rsidR="00A905C5" w:rsidRDefault="00A905C5"/>
    <w:sectPr w:rsidR="00A9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F1"/>
    <w:rsid w:val="001401A8"/>
    <w:rsid w:val="00262EF1"/>
    <w:rsid w:val="00A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517C"/>
  <w15:chartTrackingRefBased/>
  <w15:docId w15:val="{8621C248-28DC-4F43-8672-81C79438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E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0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ipbooki.mac.pl/szkola-podstawowa/klasa-5/plastyka-podr/mobile/index.html" TargetMode="External"/><Relationship Id="rId4" Type="http://schemas.openxmlformats.org/officeDocument/2006/relationships/hyperlink" Target="https://flipbooki.mac.pl/szkola-podstawowa/klasa-5/plasty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2020-06-21T14:33:00Z</dcterms:created>
  <dcterms:modified xsi:type="dcterms:W3CDTF">2020-06-21T14:46:00Z</dcterms:modified>
</cp:coreProperties>
</file>