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CA" w:rsidRDefault="005F4FCA" w:rsidP="005F4FCA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5F4FCA" w:rsidRDefault="005F4FCA" w:rsidP="005F4F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a, b, c</w:t>
      </w:r>
    </w:p>
    <w:p w:rsidR="005F4FCA" w:rsidRDefault="005F4FCA" w:rsidP="005F4FCA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30.03 – 03.04</w:t>
      </w:r>
    </w:p>
    <w:p w:rsidR="005F4FCA" w:rsidRDefault="005F4FCA" w:rsidP="005F4FCA">
      <w:pPr>
        <w:rPr>
          <w:b/>
          <w:sz w:val="28"/>
          <w:szCs w:val="28"/>
        </w:rPr>
      </w:pPr>
      <w:r>
        <w:rPr>
          <w:sz w:val="28"/>
          <w:szCs w:val="28"/>
        </w:rPr>
        <w:t>Te</w:t>
      </w:r>
      <w:r w:rsidR="0000376F">
        <w:rPr>
          <w:sz w:val="28"/>
          <w:szCs w:val="28"/>
        </w:rPr>
        <w:t>mat lekcji (wpisać do zeszytu):</w:t>
      </w:r>
      <w:r w:rsidR="0000376F">
        <w:rPr>
          <w:b/>
          <w:sz w:val="28"/>
          <w:szCs w:val="28"/>
        </w:rPr>
        <w:t xml:space="preserve"> Sceny w malarstwie. Smoki i wiwerny.</w:t>
      </w:r>
    </w:p>
    <w:p w:rsidR="005F4FCA" w:rsidRDefault="005F4FCA" w:rsidP="005F4FCA">
      <w:pPr>
        <w:rPr>
          <w:sz w:val="28"/>
          <w:szCs w:val="28"/>
        </w:rPr>
      </w:pPr>
      <w:r>
        <w:rPr>
          <w:sz w:val="28"/>
          <w:szCs w:val="28"/>
        </w:rPr>
        <w:t>Zwr</w:t>
      </w:r>
      <w:r w:rsidR="0000376F">
        <w:rPr>
          <w:sz w:val="28"/>
          <w:szCs w:val="28"/>
        </w:rPr>
        <w:t>óć uwagę i zapamiętaj co przedstawiają obrazy, które nazywamy sceną rodzajową</w:t>
      </w:r>
      <w:r w:rsidR="00706264">
        <w:rPr>
          <w:sz w:val="28"/>
          <w:szCs w:val="28"/>
        </w:rPr>
        <w:t>, historyczną,</w:t>
      </w:r>
      <w:r w:rsidR="0000376F">
        <w:rPr>
          <w:sz w:val="28"/>
          <w:szCs w:val="28"/>
        </w:rPr>
        <w:t xml:space="preserve"> religijną</w:t>
      </w:r>
      <w:r w:rsidR="00706264">
        <w:rPr>
          <w:sz w:val="28"/>
          <w:szCs w:val="28"/>
        </w:rPr>
        <w:t xml:space="preserve"> i animalistyczną.</w:t>
      </w:r>
    </w:p>
    <w:p w:rsidR="0000376F" w:rsidRDefault="0000376F" w:rsidP="005F4FCA">
      <w:pPr>
        <w:rPr>
          <w:sz w:val="28"/>
          <w:szCs w:val="28"/>
        </w:rPr>
      </w:pPr>
    </w:p>
    <w:p w:rsidR="0000376F" w:rsidRDefault="0000376F" w:rsidP="005F4FCA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66 -68 </w:t>
      </w:r>
      <w:r w:rsidR="00706264">
        <w:rPr>
          <w:sz w:val="28"/>
          <w:szCs w:val="28"/>
        </w:rPr>
        <w:t xml:space="preserve">oraz 74 </w:t>
      </w:r>
      <w:r>
        <w:rPr>
          <w:sz w:val="28"/>
          <w:szCs w:val="28"/>
        </w:rPr>
        <w:t>pod linkiem:</w:t>
      </w:r>
    </w:p>
    <w:p w:rsidR="0000376F" w:rsidRDefault="0000376F" w:rsidP="005F4FCA">
      <w:r>
        <w:rPr>
          <w:sz w:val="28"/>
          <w:szCs w:val="28"/>
        </w:rPr>
        <w:t xml:space="preserve"> </w:t>
      </w:r>
      <w:hyperlink r:id="rId5" w:anchor="p=69" w:history="1">
        <w:r>
          <w:rPr>
            <w:rStyle w:val="Hipercze"/>
          </w:rPr>
          <w:t>http://old.mac.pl/UserFiles/egzemplarze_okazowe_2020/szkola-podstawowa/klasa-5/plastyka-podr/mobile/index.html#p=69</w:t>
        </w:r>
      </w:hyperlink>
    </w:p>
    <w:p w:rsidR="00706264" w:rsidRDefault="00706264" w:rsidP="005F4FCA">
      <w:pPr>
        <w:rPr>
          <w:sz w:val="28"/>
          <w:szCs w:val="28"/>
        </w:rPr>
      </w:pPr>
      <w:r>
        <w:rPr>
          <w:sz w:val="28"/>
          <w:szCs w:val="28"/>
        </w:rPr>
        <w:t>2. Wykonaj zadanie plastyczne „Dziwne zwierzę” z podręcznika str. 75</w:t>
      </w:r>
    </w:p>
    <w:p w:rsidR="00706264" w:rsidRPr="00706264" w:rsidRDefault="0090473F" w:rsidP="005F4FCA">
      <w:pPr>
        <w:rPr>
          <w:sz w:val="28"/>
          <w:szCs w:val="28"/>
        </w:rPr>
      </w:pPr>
      <w:hyperlink r:id="rId6" w:anchor="p=76" w:history="1">
        <w:r w:rsidR="00706264">
          <w:rPr>
            <w:rStyle w:val="Hipercze"/>
          </w:rPr>
          <w:t>http://old.mac.pl/UserFiles/egzemplarze_okazowe_2020/szkola-podstawowa/klasa-5/plastyka-podr/mobile/index.html#p=76</w:t>
        </w:r>
      </w:hyperlink>
    </w:p>
    <w:p w:rsidR="00AA3FBC" w:rsidRDefault="00706264">
      <w:pPr>
        <w:rPr>
          <w:sz w:val="28"/>
          <w:szCs w:val="28"/>
        </w:rPr>
      </w:pPr>
      <w:r>
        <w:rPr>
          <w:sz w:val="28"/>
          <w:szCs w:val="28"/>
        </w:rPr>
        <w:t>Możesz wykonać to ćwiczenie najprostszą techniką rysunkową (kolorowymi kredkami).</w:t>
      </w:r>
    </w:p>
    <w:p w:rsidR="00706264" w:rsidRPr="00706264" w:rsidRDefault="00706264" w:rsidP="00706264">
      <w:pPr>
        <w:rPr>
          <w:sz w:val="28"/>
          <w:szCs w:val="28"/>
        </w:rPr>
      </w:pPr>
      <w:r>
        <w:rPr>
          <w:sz w:val="28"/>
          <w:szCs w:val="28"/>
        </w:rPr>
        <w:t xml:space="preserve">Zdjęcie </w:t>
      </w:r>
      <w:r w:rsidRPr="00706264">
        <w:rPr>
          <w:sz w:val="28"/>
          <w:szCs w:val="28"/>
        </w:rPr>
        <w:t>wykonanej pracy plastycznej wyślij do końca tygodnia na adres:</w:t>
      </w:r>
    </w:p>
    <w:p w:rsidR="00706264" w:rsidRPr="00706264" w:rsidRDefault="0090473F" w:rsidP="00706264">
      <w:pPr>
        <w:rPr>
          <w:sz w:val="28"/>
          <w:szCs w:val="28"/>
        </w:rPr>
      </w:pPr>
      <w:hyperlink r:id="rId7" w:history="1">
        <w:r w:rsidR="00706264" w:rsidRPr="00706264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706264" w:rsidRDefault="00706264" w:rsidP="00706264">
      <w:pPr>
        <w:rPr>
          <w:sz w:val="28"/>
          <w:szCs w:val="28"/>
        </w:rPr>
      </w:pPr>
      <w:r w:rsidRPr="00706264">
        <w:rPr>
          <w:sz w:val="28"/>
          <w:szCs w:val="28"/>
        </w:rPr>
        <w:t>W temacie wiadomości wpisz imię i nazwisko oraz klasę.</w:t>
      </w:r>
    </w:p>
    <w:p w:rsidR="00706264" w:rsidRDefault="00706264" w:rsidP="00706264">
      <w:pPr>
        <w:rPr>
          <w:sz w:val="28"/>
          <w:szCs w:val="28"/>
        </w:rPr>
      </w:pPr>
    </w:p>
    <w:p w:rsidR="00706264" w:rsidRPr="00706264" w:rsidRDefault="00706264" w:rsidP="00706264">
      <w:pPr>
        <w:rPr>
          <w:sz w:val="28"/>
          <w:szCs w:val="28"/>
        </w:rPr>
      </w:pPr>
      <w:r>
        <w:rPr>
          <w:sz w:val="28"/>
          <w:szCs w:val="28"/>
        </w:rPr>
        <w:t>W miarę możliwości przygotuj na następny tydzień: bibułę (niebieska, szara, zielona, fioletowa), klej, kartkę bloku technicznego A4.</w:t>
      </w:r>
    </w:p>
    <w:p w:rsidR="00706264" w:rsidRPr="00706264" w:rsidRDefault="00706264" w:rsidP="00706264">
      <w:pPr>
        <w:rPr>
          <w:sz w:val="28"/>
          <w:szCs w:val="28"/>
        </w:rPr>
      </w:pPr>
    </w:p>
    <w:p w:rsidR="00706264" w:rsidRDefault="00706264">
      <w:pPr>
        <w:rPr>
          <w:sz w:val="28"/>
          <w:szCs w:val="28"/>
        </w:rPr>
      </w:pPr>
    </w:p>
    <w:p w:rsidR="00706264" w:rsidRPr="00706264" w:rsidRDefault="00706264">
      <w:pPr>
        <w:rPr>
          <w:sz w:val="28"/>
          <w:szCs w:val="28"/>
        </w:rPr>
      </w:pPr>
    </w:p>
    <w:sectPr w:rsidR="00706264" w:rsidRPr="0070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A"/>
    <w:rsid w:val="0000376F"/>
    <w:rsid w:val="005F0EF7"/>
    <w:rsid w:val="005F4FCA"/>
    <w:rsid w:val="00670AF8"/>
    <w:rsid w:val="00706264"/>
    <w:rsid w:val="0090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3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mac.pl/UserFiles/egzemplarze_okazowe_2020/szkola-podstawowa/klasa-5/plastyka-podr/mobile/index.html" TargetMode="External"/><Relationship Id="rId5" Type="http://schemas.openxmlformats.org/officeDocument/2006/relationships/hyperlink" Target="http://old.mac.pl/UserFiles/egzemplarze_okazowe_2020/szkola-podstawowa/klasa-5/plastyka-podr/mobile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2020-03-29T20:30:00Z</dcterms:created>
  <dcterms:modified xsi:type="dcterms:W3CDTF">2020-03-29T20:30:00Z</dcterms:modified>
</cp:coreProperties>
</file>