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EC2" w:rsidRDefault="00710EC2" w:rsidP="00710EC2">
      <w:pPr>
        <w:rPr>
          <w:b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Przedmiot: </w:t>
      </w:r>
      <w:r w:rsidRPr="0084027B">
        <w:rPr>
          <w:b/>
          <w:sz w:val="28"/>
          <w:szCs w:val="28"/>
        </w:rPr>
        <w:t>Plastyka</w:t>
      </w:r>
      <w:r>
        <w:rPr>
          <w:b/>
          <w:sz w:val="28"/>
          <w:szCs w:val="28"/>
        </w:rPr>
        <w:t xml:space="preserve"> </w:t>
      </w:r>
    </w:p>
    <w:p w:rsidR="00710EC2" w:rsidRDefault="00710EC2" w:rsidP="00710EC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Klasa: </w:t>
      </w:r>
      <w:r>
        <w:rPr>
          <w:b/>
          <w:sz w:val="28"/>
          <w:szCs w:val="28"/>
        </w:rPr>
        <w:t>V a, b, c</w:t>
      </w:r>
    </w:p>
    <w:p w:rsidR="00710EC2" w:rsidRDefault="00710EC2" w:rsidP="00710EC2">
      <w:pPr>
        <w:rPr>
          <w:sz w:val="28"/>
          <w:szCs w:val="28"/>
        </w:rPr>
      </w:pPr>
      <w:r>
        <w:rPr>
          <w:sz w:val="28"/>
          <w:szCs w:val="28"/>
        </w:rPr>
        <w:t xml:space="preserve">Termin realizacji tematu: </w:t>
      </w:r>
      <w:r>
        <w:rPr>
          <w:b/>
          <w:sz w:val="28"/>
          <w:szCs w:val="28"/>
        </w:rPr>
        <w:t xml:space="preserve">23 – 27 </w:t>
      </w:r>
      <w:r w:rsidRPr="0084027B">
        <w:rPr>
          <w:b/>
          <w:sz w:val="28"/>
          <w:szCs w:val="28"/>
        </w:rPr>
        <w:t>marca</w:t>
      </w:r>
    </w:p>
    <w:p w:rsidR="00710EC2" w:rsidRDefault="00710EC2" w:rsidP="00710EC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Temat lekcji (wpisać do zeszytu): </w:t>
      </w:r>
      <w:r>
        <w:rPr>
          <w:b/>
          <w:sz w:val="28"/>
          <w:szCs w:val="28"/>
        </w:rPr>
        <w:t>Portret inny niż wszystkie.</w:t>
      </w:r>
    </w:p>
    <w:p w:rsidR="00710EC2" w:rsidRDefault="00710EC2" w:rsidP="00710EC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Tematyka dzieł sztuki.</w:t>
      </w:r>
    </w:p>
    <w:p w:rsidR="00710EC2" w:rsidRDefault="00710EC2" w:rsidP="00710EC2">
      <w:pPr>
        <w:rPr>
          <w:b/>
          <w:sz w:val="28"/>
          <w:szCs w:val="28"/>
        </w:rPr>
      </w:pPr>
    </w:p>
    <w:p w:rsidR="00710EC2" w:rsidRDefault="00710EC2" w:rsidP="00710EC2">
      <w:pPr>
        <w:rPr>
          <w:sz w:val="28"/>
          <w:szCs w:val="28"/>
        </w:rPr>
      </w:pPr>
      <w:r>
        <w:rPr>
          <w:sz w:val="28"/>
          <w:szCs w:val="28"/>
        </w:rPr>
        <w:t>1. Przeczytaj tekst w podręczniku str. 62 – 64, który znajdziesz pod linkiem</w:t>
      </w:r>
    </w:p>
    <w:p w:rsidR="00710EC2" w:rsidRDefault="007E3A61" w:rsidP="00710EC2">
      <w:hyperlink r:id="rId5" w:anchor="p=64" w:history="1">
        <w:r w:rsidR="00710EC2">
          <w:rPr>
            <w:rStyle w:val="Hipercze"/>
          </w:rPr>
          <w:t>http://old.mac.pl/UserFiles/egzemplarze_okazowe_2020/szkola-podstawowa/klasa-5/plastyka-podr/mobile/index.html#p=64</w:t>
        </w:r>
      </w:hyperlink>
    </w:p>
    <w:p w:rsidR="00710EC2" w:rsidRDefault="00710EC2" w:rsidP="00710EC2">
      <w:pPr>
        <w:rPr>
          <w:sz w:val="28"/>
          <w:szCs w:val="28"/>
        </w:rPr>
      </w:pPr>
      <w:r>
        <w:rPr>
          <w:sz w:val="28"/>
          <w:szCs w:val="28"/>
        </w:rPr>
        <w:t>przyjrzyj się ilustracjom, które tam występują.</w:t>
      </w:r>
    </w:p>
    <w:p w:rsidR="00710EC2" w:rsidRDefault="00710EC2" w:rsidP="00710EC2">
      <w:pPr>
        <w:rPr>
          <w:sz w:val="28"/>
          <w:szCs w:val="28"/>
        </w:rPr>
      </w:pPr>
      <w:r>
        <w:rPr>
          <w:sz w:val="28"/>
          <w:szCs w:val="28"/>
        </w:rPr>
        <w:t>2. Odpowiedz pisemnie w zeszycie na pytania:</w:t>
      </w:r>
    </w:p>
    <w:p w:rsidR="00710EC2" w:rsidRDefault="00710EC2" w:rsidP="00710EC2">
      <w:pPr>
        <w:rPr>
          <w:sz w:val="28"/>
          <w:szCs w:val="28"/>
        </w:rPr>
      </w:pPr>
      <w:r>
        <w:rPr>
          <w:sz w:val="28"/>
          <w:szCs w:val="28"/>
        </w:rPr>
        <w:t>- czym jest portret?</w:t>
      </w:r>
    </w:p>
    <w:p w:rsidR="00710EC2" w:rsidRDefault="00710EC2" w:rsidP="00710EC2">
      <w:pPr>
        <w:rPr>
          <w:sz w:val="28"/>
          <w:szCs w:val="28"/>
        </w:rPr>
      </w:pPr>
      <w:r>
        <w:rPr>
          <w:sz w:val="28"/>
          <w:szCs w:val="28"/>
        </w:rPr>
        <w:t>- czym różni się portret od autoportretu?</w:t>
      </w:r>
    </w:p>
    <w:p w:rsidR="00710EC2" w:rsidRDefault="00710EC2" w:rsidP="00710EC2">
      <w:pPr>
        <w:rPr>
          <w:sz w:val="28"/>
          <w:szCs w:val="28"/>
        </w:rPr>
      </w:pPr>
      <w:r>
        <w:rPr>
          <w:sz w:val="28"/>
          <w:szCs w:val="28"/>
        </w:rPr>
        <w:t>- jaki tytuł ma najsłynniejszy portret świata i kto jest jego autorem?</w:t>
      </w:r>
    </w:p>
    <w:p w:rsidR="00710EC2" w:rsidRDefault="00710EC2" w:rsidP="00710EC2">
      <w:pPr>
        <w:rPr>
          <w:sz w:val="28"/>
          <w:szCs w:val="28"/>
        </w:rPr>
      </w:pPr>
      <w:r>
        <w:rPr>
          <w:sz w:val="28"/>
          <w:szCs w:val="28"/>
        </w:rPr>
        <w:t>3. Zadanie plastyczne:</w:t>
      </w:r>
    </w:p>
    <w:p w:rsidR="00710EC2" w:rsidRDefault="00710EC2" w:rsidP="00710EC2">
      <w:pPr>
        <w:rPr>
          <w:sz w:val="28"/>
          <w:szCs w:val="28"/>
        </w:rPr>
      </w:pPr>
      <w:r>
        <w:rPr>
          <w:sz w:val="28"/>
          <w:szCs w:val="28"/>
        </w:rPr>
        <w:t xml:space="preserve">  wykonaj w wybranej technice rysunkowej lub malarskiej, portret swojego  </w:t>
      </w:r>
    </w:p>
    <w:p w:rsidR="0074033B" w:rsidRDefault="00710EC2" w:rsidP="00710EC2">
      <w:pPr>
        <w:rPr>
          <w:sz w:val="28"/>
          <w:szCs w:val="28"/>
        </w:rPr>
      </w:pPr>
      <w:r>
        <w:rPr>
          <w:sz w:val="28"/>
          <w:szCs w:val="28"/>
        </w:rPr>
        <w:t xml:space="preserve">  kolegi lub koleżanki – możesz przedstawić całą postać lub popiersie,</w:t>
      </w:r>
      <w:r w:rsidR="0074033B">
        <w:rPr>
          <w:sz w:val="28"/>
          <w:szCs w:val="28"/>
        </w:rPr>
        <w:t xml:space="preserve"> </w:t>
      </w:r>
    </w:p>
    <w:p w:rsidR="0074033B" w:rsidRDefault="0074033B" w:rsidP="00710EC2">
      <w:pPr>
        <w:rPr>
          <w:sz w:val="28"/>
          <w:szCs w:val="28"/>
        </w:rPr>
      </w:pPr>
      <w:r>
        <w:rPr>
          <w:sz w:val="28"/>
          <w:szCs w:val="28"/>
        </w:rPr>
        <w:t xml:space="preserve">  z profilu (z boku) lub en face (z przodu).</w:t>
      </w:r>
    </w:p>
    <w:p w:rsidR="0074033B" w:rsidRPr="0074033B" w:rsidRDefault="0074033B" w:rsidP="00710EC2">
      <w:pPr>
        <w:rPr>
          <w:b/>
          <w:sz w:val="28"/>
          <w:szCs w:val="28"/>
        </w:rPr>
      </w:pPr>
      <w:r w:rsidRPr="0074033B">
        <w:rPr>
          <w:b/>
          <w:sz w:val="28"/>
          <w:szCs w:val="28"/>
        </w:rPr>
        <w:t>Pracę zachowaj do sprawdzenia.</w:t>
      </w:r>
    </w:p>
    <w:p w:rsidR="00710EC2" w:rsidRPr="00710EC2" w:rsidRDefault="00710EC2" w:rsidP="00710EC2">
      <w:pPr>
        <w:rPr>
          <w:sz w:val="28"/>
          <w:szCs w:val="28"/>
        </w:rPr>
      </w:pPr>
    </w:p>
    <w:p w:rsidR="00AA3FBC" w:rsidRDefault="007E3A61"/>
    <w:sectPr w:rsidR="00AA3F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EC2"/>
    <w:rsid w:val="005F0EF7"/>
    <w:rsid w:val="00670AF8"/>
    <w:rsid w:val="00710EC2"/>
    <w:rsid w:val="0074033B"/>
    <w:rsid w:val="007E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0E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10E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0E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10E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ld.mac.pl/UserFiles/egzemplarze_okazowe_2020/szkola-podstawowa/klasa-5/plastyka-podr/mobile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Konrad Bakalarz</dc:creator>
  <cp:lastModifiedBy>_(</cp:lastModifiedBy>
  <cp:revision>2</cp:revision>
  <dcterms:created xsi:type="dcterms:W3CDTF">2020-03-22T16:17:00Z</dcterms:created>
  <dcterms:modified xsi:type="dcterms:W3CDTF">2020-03-22T16:17:00Z</dcterms:modified>
</cp:coreProperties>
</file>