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51" w:rsidRDefault="00A606A6">
      <w:r>
        <w:t>Temat: Po co nam w życie wartości.</w:t>
      </w:r>
    </w:p>
    <w:p w:rsidR="00A606A6" w:rsidRDefault="00A606A6">
      <w:r>
        <w:t>Zapoznaj się z materiałem dostępnym w linku:</w:t>
      </w:r>
    </w:p>
    <w:p w:rsidR="00A606A6" w:rsidRDefault="00A606A6">
      <w:hyperlink r:id="rId4" w:history="1">
        <w:r w:rsidRPr="00CB617E">
          <w:rPr>
            <w:rStyle w:val="Hipercze"/>
          </w:rPr>
          <w:t>https://lekcjewsieci.pl/po-co-nam-w-zyciu-wartosci/</w:t>
        </w:r>
      </w:hyperlink>
    </w:p>
    <w:p w:rsidR="00A606A6" w:rsidRDefault="00A606A6"/>
    <w:p w:rsidR="00A606A6" w:rsidRDefault="00A606A6">
      <w:r>
        <w:t>Podczas naszego spotkania w czwartek omówimy zagadnienia zawarte w materiale.</w:t>
      </w:r>
    </w:p>
    <w:p w:rsidR="00A606A6" w:rsidRDefault="00A606A6">
      <w:r>
        <w:t>Pozdrawiam, Iza Jakubowska</w:t>
      </w:r>
    </w:p>
    <w:p w:rsidR="00A606A6" w:rsidRDefault="00A606A6"/>
    <w:sectPr w:rsidR="00A606A6" w:rsidSect="0048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06A6"/>
    <w:rsid w:val="00480251"/>
    <w:rsid w:val="00A6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06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po-co-nam-w-zyciu-wart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2020-05-30T14:13:00Z</dcterms:created>
  <dcterms:modified xsi:type="dcterms:W3CDTF">2020-05-30T14:15:00Z</dcterms:modified>
</cp:coreProperties>
</file>