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34" w:rsidRDefault="005D0A21">
      <w:pPr>
        <w:rPr>
          <w:b/>
          <w:sz w:val="28"/>
        </w:rPr>
      </w:pPr>
      <w:r>
        <w:rPr>
          <w:b/>
          <w:sz w:val="28"/>
        </w:rPr>
        <w:t>GODZINA WYCHOWAWCZA KL. 4a</w:t>
      </w:r>
    </w:p>
    <w:p w:rsidR="005D0A21" w:rsidRDefault="005D0A21">
      <w:pPr>
        <w:rPr>
          <w:sz w:val="24"/>
        </w:rPr>
      </w:pPr>
      <w:r>
        <w:rPr>
          <w:b/>
          <w:sz w:val="24"/>
        </w:rPr>
        <w:t xml:space="preserve">28 maja </w:t>
      </w:r>
      <w:r>
        <w:rPr>
          <w:sz w:val="24"/>
        </w:rPr>
        <w:t>– czwartek</w:t>
      </w:r>
    </w:p>
    <w:p w:rsidR="002458FB" w:rsidRDefault="005D0A2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2458FB">
        <w:rPr>
          <w:b/>
          <w:sz w:val="24"/>
          <w:u w:val="single"/>
        </w:rPr>
        <w:t>Nałogi i zagrożenia.</w:t>
      </w:r>
    </w:p>
    <w:p w:rsidR="002458FB" w:rsidRDefault="002458FB">
      <w:pPr>
        <w:rPr>
          <w:b/>
          <w:sz w:val="24"/>
          <w:u w:val="single"/>
        </w:rPr>
      </w:pPr>
    </w:p>
    <w:p w:rsidR="002458FB" w:rsidRDefault="002458FB">
      <w:pPr>
        <w:rPr>
          <w:sz w:val="24"/>
        </w:rPr>
      </w:pPr>
      <w:r>
        <w:rPr>
          <w:sz w:val="24"/>
        </w:rPr>
        <w:t xml:space="preserve">          Jakie nałogi i zagrożenia czyhają na młodego człowieka we współczesnym świecie?</w:t>
      </w:r>
    </w:p>
    <w:p w:rsidR="002458FB" w:rsidRPr="002458FB" w:rsidRDefault="002458FB">
      <w:pPr>
        <w:rPr>
          <w:sz w:val="24"/>
        </w:rPr>
      </w:pPr>
      <w:r>
        <w:rPr>
          <w:sz w:val="24"/>
        </w:rPr>
        <w:t xml:space="preserve">Odsyłam do linku, w którym znajdziecie podstawowe informacje dotyczące problemu </w:t>
      </w:r>
      <w:r w:rsidR="005B5793">
        <w:rPr>
          <w:sz w:val="24"/>
        </w:rPr>
        <w:t>uzależnień wśród dzieci i młodzieży.</w:t>
      </w:r>
      <w:bookmarkStart w:id="0" w:name="_GoBack"/>
      <w:bookmarkEnd w:id="0"/>
    </w:p>
    <w:p w:rsidR="005D0A21" w:rsidRPr="002458FB" w:rsidRDefault="005B5793" w:rsidP="002458FB">
      <w:pPr>
        <w:rPr>
          <w:sz w:val="24"/>
        </w:rPr>
      </w:pPr>
      <w:hyperlink r:id="rId4" w:history="1">
        <w:r w:rsidR="002458FB">
          <w:rPr>
            <w:rStyle w:val="Hipercze"/>
          </w:rPr>
          <w:t>https://wsse.krakow.pl/page/wp-content/uploads/2014/06/Problem-uzaleznien-podstawowe-informacje.pdf</w:t>
        </w:r>
      </w:hyperlink>
    </w:p>
    <w:sectPr w:rsidR="005D0A21" w:rsidRPr="002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21"/>
    <w:rsid w:val="002458FB"/>
    <w:rsid w:val="005B5793"/>
    <w:rsid w:val="005D0A21"/>
    <w:rsid w:val="007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2E2B"/>
  <w15:chartTrackingRefBased/>
  <w15:docId w15:val="{4BA9A3D4-999B-449A-B952-DEF870B4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sse.krakow.pl/page/wp-content/uploads/2014/06/Problem-uzaleznien-podstawowe-informacj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2020-05-26T10:47:00Z</dcterms:created>
  <dcterms:modified xsi:type="dcterms:W3CDTF">2020-05-26T10:57:00Z</dcterms:modified>
</cp:coreProperties>
</file>