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92" w:rsidRDefault="00B25492">
      <w:bookmarkStart w:id="0" w:name="_GoBack"/>
      <w:bookmarkEnd w:id="0"/>
      <w:r>
        <w:t>Muzyka klasa 5a,b,c   (01.06.-05.06.2020r.)</w:t>
      </w:r>
    </w:p>
    <w:p w:rsidR="00B25492" w:rsidRDefault="00B25492">
      <w:r>
        <w:t>Temat:  Muzykoterapia.</w:t>
      </w:r>
    </w:p>
    <w:p w:rsidR="00B25492" w:rsidRDefault="00B25492">
      <w:pPr>
        <w:pStyle w:val="NormalWeb"/>
        <w:shd w:val="clear" w:color="auto" w:fill="FFFFFF"/>
        <w:rPr>
          <w:rFonts w:ascii="Garamond" w:hAnsi="Garamond"/>
          <w:color w:val="1B1B1B"/>
        </w:rPr>
      </w:pPr>
      <w:r>
        <w:t xml:space="preserve">Cel lekcji: nauczysz się </w:t>
      </w:r>
      <w:r>
        <w:rPr>
          <w:rFonts w:ascii="Garamond" w:hAnsi="Garamond"/>
          <w:color w:val="1B1B1B"/>
        </w:rPr>
        <w:t>wyjaśniać czym jest</w:t>
      </w:r>
      <w:r>
        <w:rPr>
          <w:rFonts w:ascii="Garamond" w:hAnsi="Garamond"/>
          <w:color w:val="000000"/>
        </w:rPr>
        <w:t> </w:t>
      </w:r>
      <w:hyperlink w:anchor="DOYbI8shM_pl_main_concept_1" w:history="1">
        <w:r>
          <w:rPr>
            <w:rStyle w:val="Hipercze"/>
            <w:rFonts w:ascii="Garamond" w:hAnsi="Garamond"/>
          </w:rPr>
          <w:t>muzykoterapia</w:t>
        </w:r>
      </w:hyperlink>
      <w:r>
        <w:rPr>
          <w:rFonts w:ascii="Garamond" w:hAnsi="Garamond"/>
          <w:color w:val="1B1B1B"/>
        </w:rPr>
        <w:t>; wyrażać emocje za pomocą różnych środków, analizować nastrój słuchanych utworów.</w:t>
      </w:r>
    </w:p>
    <w:p w:rsidR="00B25492" w:rsidRDefault="00B25492">
      <w:pPr>
        <w:pStyle w:val="NormalWeb"/>
        <w:shd w:val="clear" w:color="auto" w:fill="FFFFFF"/>
        <w:rPr>
          <w:rFonts w:ascii="Garamond" w:hAnsi="Garamond"/>
          <w:color w:val="1B1B1B"/>
        </w:rPr>
      </w:pPr>
    </w:p>
    <w:p w:rsidR="00B25492" w:rsidRDefault="00B25492">
      <w:pPr>
        <w:pStyle w:val="NormalWeb"/>
        <w:numPr>
          <w:ilvl w:val="0"/>
          <w:numId w:val="1"/>
        </w:numPr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Przepisz temat do zeszytu.</w:t>
      </w:r>
    </w:p>
    <w:p w:rsidR="00B25492" w:rsidRDefault="00B25492">
      <w:pPr>
        <w:pStyle w:val="NormalWeb"/>
        <w:numPr>
          <w:ilvl w:val="0"/>
          <w:numId w:val="1"/>
        </w:numPr>
        <w:shd w:val="clear" w:color="auto" w:fill="FFFFFF"/>
      </w:pPr>
      <w:r>
        <w:rPr>
          <w:rFonts w:ascii="Garamond" w:hAnsi="Garamond"/>
          <w:color w:val="1B1B1B"/>
        </w:rPr>
        <w:t>Otwórz stronę na e-podręczniki.</w:t>
      </w:r>
    </w:p>
    <w:p w:rsidR="00B25492" w:rsidRDefault="00B25492">
      <w:pPr>
        <w:pStyle w:val="NormalWeb"/>
        <w:shd w:val="clear" w:color="auto" w:fill="FFFFFF"/>
        <w:ind w:left="720"/>
        <w:rPr>
          <w:rFonts w:ascii="Garamond" w:hAnsi="Garamond"/>
          <w:color w:val="1B1B1B"/>
        </w:rPr>
      </w:pPr>
      <w:hyperlink r:id="rId6" w:history="1">
        <w:r>
          <w:rPr>
            <w:rStyle w:val="Hipercze"/>
          </w:rPr>
          <w:t>https://epodreczniki.pl/a/muzykoterapia---zestaw-utworow-muzycznych-do-wykorzystania-na-lekcjach-muzyki/DOYbI8shM</w:t>
        </w:r>
      </w:hyperlink>
    </w:p>
    <w:p w:rsidR="00B25492" w:rsidRDefault="00B25492">
      <w:pPr>
        <w:pStyle w:val="NormalWeb"/>
        <w:shd w:val="clear" w:color="auto" w:fill="FFFFFF"/>
        <w:ind w:left="720"/>
        <w:rPr>
          <w:rFonts w:ascii="Garamond" w:hAnsi="Garamond"/>
          <w:color w:val="1B1B1B"/>
        </w:rPr>
      </w:pPr>
    </w:p>
    <w:p w:rsidR="00B25492" w:rsidRDefault="00B25492">
      <w:pPr>
        <w:rPr>
          <w:color w:val="1B1B1B"/>
        </w:rPr>
      </w:pPr>
      <w:r>
        <w:t>PRZECZYTAJ:</w:t>
      </w:r>
    </w:p>
    <w:p w:rsidR="00B25492" w:rsidRDefault="00B25492">
      <w:r>
        <w:rPr>
          <w:color w:val="1B1B1B"/>
        </w:rPr>
        <w:t>Muzyka świetnie sprawdzi się jako środek na polepszenie humoru. Zastanówmy się najpierw w jaki sposób się to odbywa.</w:t>
      </w:r>
      <w:r>
        <w:rPr>
          <w:color w:val="1B1B1B"/>
        </w:rPr>
        <w:br/>
        <w:t>Muzyka powstała po to, by oddziaływać na nasze uczucia. Emocje które odczuwamy wywoływane są przez konkretne elementy składające się na nią.</w:t>
      </w:r>
      <w:r>
        <w:rPr>
          <w:color w:val="1B1B1B"/>
        </w:rPr>
        <w:br/>
        <w:t>W tym przypadku aby muzyka mogła spełnić swoją rolę powinna mieć charakter radosny, wzbudzać w nas szczęście, radość. Służą temu dość szybkie tempa utworów oraz dźwięki wysokie, mające oddziaływanie poprawiające humor.</w:t>
      </w:r>
      <w:r>
        <w:rPr>
          <w:color w:val="1B1B1B"/>
        </w:rPr>
        <w:br/>
        <w:t>W tym wypadku śmiało przepisać można kompozycje rosyjskiego mistrza – Piotra Czajkowskiego. Jego muzyka podbiła serca słuchaczy.</w:t>
      </w:r>
    </w:p>
    <w:p w:rsidR="00B25492" w:rsidRDefault="00B25492">
      <w:pPr>
        <w:pStyle w:val="ListParagraph"/>
        <w:numPr>
          <w:ilvl w:val="0"/>
          <w:numId w:val="1"/>
        </w:numPr>
        <w:rPr>
          <w:color w:val="1B1B1B"/>
        </w:rPr>
      </w:pPr>
      <w:r>
        <w:t xml:space="preserve"> </w:t>
      </w:r>
      <w:r>
        <w:rPr>
          <w:color w:val="1B1B1B"/>
        </w:rPr>
        <w:t>Wysłuchaj utworu </w:t>
      </w:r>
      <w:r>
        <w:rPr>
          <w:rStyle w:val="Uwydatnienie"/>
          <w:color w:val="1B1B1B"/>
        </w:rPr>
        <w:t>Taniec wieszczki cukrowej</w:t>
      </w:r>
      <w:r>
        <w:rPr>
          <w:color w:val="1B1B1B"/>
        </w:rPr>
        <w:t>. Czy jesteś w stanie wskazać, które instrumenty wykonują poniższy fragment? Czy słuchając tego utworu poprawił Ci się humor?</w:t>
      </w:r>
    </w:p>
    <w:p w:rsidR="00B25492" w:rsidRDefault="00B25492">
      <w:pPr>
        <w:ind w:left="360"/>
        <w:rPr>
          <w:color w:val="1B1B1B"/>
        </w:rPr>
      </w:pPr>
      <w:r>
        <w:rPr>
          <w:color w:val="1B1B1B"/>
        </w:rPr>
        <w:t>PRZECZYTAJ:</w:t>
      </w:r>
    </w:p>
    <w:p w:rsidR="00B25492" w:rsidRDefault="00B25492">
      <w:pPr>
        <w:ind w:left="360"/>
        <w:rPr>
          <w:color w:val="1B1B1B"/>
        </w:rPr>
      </w:pPr>
      <w:r>
        <w:rPr>
          <w:color w:val="1B1B1B"/>
        </w:rPr>
        <w:t>Muzyka sprawdzi się również na kłopoty ze snem. Oczywiście należy pamiętać o podstawowych rzeczach takich jak: przewietrzenie sypialni, zakup wygodnej poduszki. Warto też posłuchać czegoś spokojnego, wyciszającego. Ważne aby spośród utworów wybrać taki, w którym śpiewna melodia wprowadzi nas w stan ukojenia.</w:t>
      </w:r>
    </w:p>
    <w:p w:rsidR="00B25492" w:rsidRDefault="00B25492">
      <w:pPr>
        <w:pStyle w:val="ListParagraph"/>
        <w:numPr>
          <w:ilvl w:val="0"/>
          <w:numId w:val="1"/>
        </w:numPr>
        <w:rPr>
          <w:color w:val="1B1B1B"/>
        </w:rPr>
      </w:pPr>
      <w:r>
        <w:rPr>
          <w:color w:val="1B1B1B"/>
        </w:rPr>
        <w:t>Przykładem takiego utworu - spokojnego i wyciszającego jest S</w:t>
      </w:r>
      <w:r>
        <w:rPr>
          <w:rStyle w:val="Uwydatnienie"/>
          <w:color w:val="1B1B1B"/>
        </w:rPr>
        <w:t>onata księżycowa cis</w:t>
      </w:r>
      <w:r>
        <w:rPr>
          <w:rStyle w:val="Uwydatnienie"/>
          <w:color w:val="1B1B1B"/>
        </w:rPr>
        <w:noBreakHyphen/>
        <w:t>moll</w:t>
      </w:r>
      <w:r>
        <w:rPr>
          <w:color w:val="1B1B1B"/>
        </w:rPr>
        <w:t> op.27 nr 2, cz. I Ludwiga van Beethovena.</w:t>
      </w:r>
    </w:p>
    <w:p w:rsidR="00B25492" w:rsidRDefault="00B25492">
      <w:pPr>
        <w:pStyle w:val="ListParagraph"/>
      </w:pPr>
      <w:r>
        <w:rPr>
          <w:color w:val="1B1B1B"/>
        </w:rPr>
        <w:t>Wysłuchaj tego utworu i spróbuj się wyciszyć</w:t>
      </w:r>
    </w:p>
    <w:p w:rsidR="00B25492" w:rsidRDefault="00B25492">
      <w:pPr>
        <w:pStyle w:val="ListParagraph"/>
        <w:numPr>
          <w:ilvl w:val="0"/>
          <w:numId w:val="1"/>
        </w:numPr>
      </w:pPr>
      <w:r>
        <w:t>Wszystkie utwory zamieszczone są na podanej stronie na e-podręczniku.</w:t>
      </w:r>
    </w:p>
    <w:p w:rsidR="009D1C8B" w:rsidRDefault="009D1C8B">
      <w:pPr>
        <w:pStyle w:val="ListParagraph"/>
        <w:numPr>
          <w:ilvl w:val="0"/>
          <w:numId w:val="1"/>
        </w:numPr>
      </w:pPr>
      <w:r>
        <w:t>Powodzenia!</w:t>
      </w:r>
    </w:p>
    <w:p w:rsidR="00B25492" w:rsidRDefault="00B25492" w:rsidP="00845807">
      <w:pPr>
        <w:pStyle w:val="ListParagraph"/>
      </w:pPr>
    </w:p>
    <w:sectPr w:rsidR="00B25492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8B"/>
    <w:rsid w:val="00511C50"/>
    <w:rsid w:val="00845807"/>
    <w:rsid w:val="009D1C8B"/>
    <w:rsid w:val="00B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muzykoterapia---zestaw-utworow-muzycznych-do-wykorzystania-na-lekcjach-muzyki/DOYbI8sh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Links>
    <vt:vector size="12" baseType="variant">
      <vt:variant>
        <vt:i4>1048595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https://epodreczniki.pl/a/muzykoterapia---zestaw-utworow-muzycznych-do-wykorzystania-na-lekcjach-muzyki/DOYbI8shM</vt:lpwstr>
      </vt:variant>
      <vt:variant>
        <vt:lpwstr/>
      </vt:variant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DOYbI8shM_pl_main_concept_1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2020-05-31T20:22:00Z</dcterms:created>
  <dcterms:modified xsi:type="dcterms:W3CDTF">2020-05-31T20:22:00Z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