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0B31D1">
        <w:rPr>
          <w:sz w:val="24"/>
          <w:szCs w:val="24"/>
        </w:rPr>
        <w:t>12</w:t>
      </w:r>
      <w:r w:rsidR="00D13833">
        <w:rPr>
          <w:sz w:val="24"/>
          <w:szCs w:val="24"/>
        </w:rPr>
        <w:t xml:space="preserve"> </w:t>
      </w:r>
      <w:r w:rsidR="007D3706">
        <w:rPr>
          <w:sz w:val="24"/>
          <w:szCs w:val="24"/>
        </w:rPr>
        <w:t>maja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0B31D1">
      <w:pPr>
        <w:rPr>
          <w:sz w:val="24"/>
          <w:szCs w:val="24"/>
        </w:rPr>
      </w:pPr>
      <w:r>
        <w:rPr>
          <w:b/>
          <w:sz w:val="32"/>
          <w:szCs w:val="32"/>
        </w:rPr>
        <w:t>Rozszerzalność cieplna ciał</w:t>
      </w:r>
      <w:r w:rsidR="00A61B5E">
        <w:rPr>
          <w:sz w:val="24"/>
          <w:szCs w:val="24"/>
        </w:rPr>
        <w:t xml:space="preserve">   Zapisz go ładnie do zeszytu i podkreśl kolorowo. Wstaw też datę </w:t>
      </w:r>
      <w:r>
        <w:rPr>
          <w:sz w:val="24"/>
          <w:szCs w:val="24"/>
        </w:rPr>
        <w:t>12</w:t>
      </w:r>
      <w:r w:rsidR="00E90C33">
        <w:rPr>
          <w:sz w:val="24"/>
          <w:szCs w:val="24"/>
        </w:rPr>
        <w:t>.0</w:t>
      </w:r>
      <w:r w:rsidR="007D3706">
        <w:rPr>
          <w:sz w:val="24"/>
          <w:szCs w:val="24"/>
        </w:rPr>
        <w:t>5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0B31D1" w:rsidRDefault="000B31D1" w:rsidP="00C63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Trzeba koniecznie obejrzeć obie lekcje z poniższych linków.</w:t>
      </w:r>
    </w:p>
    <w:p w:rsidR="000B31D1" w:rsidRDefault="000B31D1" w:rsidP="000B31D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Rozszerzalność ciał stałych </w:t>
      </w:r>
      <w:hyperlink r:id="rId6" w:history="1">
        <w:r w:rsidRPr="00571241">
          <w:rPr>
            <w:rStyle w:val="Hipercze"/>
            <w:sz w:val="24"/>
            <w:szCs w:val="24"/>
          </w:rPr>
          <w:t>http://www.spzarnow.pl/bipgim/wsip/lekcje7/K/L17.htm</w:t>
        </w:r>
      </w:hyperlink>
      <w:r>
        <w:rPr>
          <w:sz w:val="24"/>
          <w:szCs w:val="24"/>
        </w:rPr>
        <w:t xml:space="preserve"> </w:t>
      </w:r>
    </w:p>
    <w:p w:rsidR="00D13833" w:rsidRPr="000B31D1" w:rsidRDefault="000B31D1" w:rsidP="000B31D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Rozszerzalność cieczy i gazów  </w:t>
      </w:r>
      <w:hyperlink r:id="rId7" w:history="1">
        <w:r w:rsidRPr="00571241">
          <w:rPr>
            <w:rStyle w:val="Hipercze"/>
            <w:sz w:val="24"/>
            <w:szCs w:val="24"/>
          </w:rPr>
          <w:t>http://www.spzarnow.pl/bipgim/wsip/lekcje7/K/L18.htm</w:t>
        </w:r>
      </w:hyperlink>
      <w:r>
        <w:rPr>
          <w:sz w:val="24"/>
          <w:szCs w:val="24"/>
        </w:rPr>
        <w:t xml:space="preserve"> </w:t>
      </w:r>
    </w:p>
    <w:p w:rsidR="000B31D1" w:rsidRDefault="007D3706" w:rsidP="007D3706">
      <w:pPr>
        <w:ind w:firstLine="708"/>
        <w:jc w:val="both"/>
        <w:rPr>
          <w:sz w:val="24"/>
          <w:szCs w:val="24"/>
        </w:rPr>
      </w:pPr>
      <w:r w:rsidRPr="007D3706">
        <w:rPr>
          <w:sz w:val="24"/>
          <w:szCs w:val="24"/>
        </w:rPr>
        <w:t xml:space="preserve">Do zeszytu </w:t>
      </w:r>
      <w:r w:rsidR="000B31D1">
        <w:rPr>
          <w:sz w:val="24"/>
          <w:szCs w:val="24"/>
        </w:rPr>
        <w:t>trzeba sporządzić notatkę z tych lekcji ukierunkowaną na kartkówkę</w:t>
      </w:r>
      <w:r>
        <w:rPr>
          <w:sz w:val="24"/>
          <w:szCs w:val="24"/>
        </w:rPr>
        <w:t xml:space="preserve">. </w:t>
      </w:r>
      <w:r w:rsidR="000B31D1">
        <w:rPr>
          <w:sz w:val="24"/>
          <w:szCs w:val="24"/>
        </w:rPr>
        <w:t>Pytanie na tej kartkówce powinno wyglądać podobnie do poniższych</w:t>
      </w:r>
    </w:p>
    <w:p w:rsidR="007D3706" w:rsidRDefault="000B31D1" w:rsidP="000B31D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0B31D1">
        <w:rPr>
          <w:sz w:val="24"/>
          <w:szCs w:val="24"/>
        </w:rPr>
        <w:t>Wymień 4 sytuacje, w których rozszerzalność ciał jest dla nas pozytywna, a jedną z nich opisz szerzej.</w:t>
      </w:r>
      <w:bookmarkStart w:id="0" w:name="_GoBack"/>
      <w:bookmarkEnd w:id="0"/>
    </w:p>
    <w:p w:rsidR="000B31D1" w:rsidRPr="000B31D1" w:rsidRDefault="000B31D1" w:rsidP="000B31D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0B31D1">
        <w:rPr>
          <w:sz w:val="24"/>
          <w:szCs w:val="24"/>
        </w:rPr>
        <w:t>Wymień 4 sytuacje, w których rozszerzalność ciał jest dla nas negatywna, a jedną z nich opisz szerzej.</w:t>
      </w:r>
    </w:p>
    <w:p w:rsidR="00735D32" w:rsidRDefault="000B31D1" w:rsidP="007D71DC">
      <w:pPr>
        <w:pStyle w:val="Akapitzlist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Podpowiadam Ci, że negatywne sytuacje występują w cyklu zima/lato np. podczas rozszerzania się drutów elektrycznych na słupach, rozszerzania się szyn kolejowych, wydłużania i kurczenia się mostów</w:t>
      </w:r>
      <w:r w:rsidR="007D71DC">
        <w:rPr>
          <w:sz w:val="24"/>
          <w:szCs w:val="24"/>
        </w:rPr>
        <w:t xml:space="preserve"> metalowych kolejowych i drogowych, pękania nadmiernie długich wylewek betonowych, powstawania rys na posadzkach układanych z płytek na zewnętrznych tarasach, samoczynnym odkręcaniu się śrub w rozgrzanych silnikach spalinowych, pękaniu naczyń ze zwykłego grubego szkła po wlaniu do nich wrzątku itp.</w:t>
      </w:r>
    </w:p>
    <w:p w:rsidR="007D71DC" w:rsidRDefault="007D71DC" w:rsidP="007D71DC">
      <w:pPr>
        <w:pStyle w:val="Akapitzlist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Natomiast pozytywne sytuacje znajdziemy np. w termometrze zaokiennym mierzącym temperaturę, w tzw. bimetalach sterujących urządzeniami elektrycznymi jak np. żelazko czy czajnik, podczas anomalnej rozszerzalności termicznej wody, podczas lotu balonem na rozgrzane powietrze, w betonie zbrojonym drutami ze względu na identyczną rozszerzalność obu materiałów, podczas prostowania wgniecionej piłeczki ping-ponga po zanurzeniu we wrzątku itp.</w:t>
      </w:r>
    </w:p>
    <w:p w:rsidR="007D71DC" w:rsidRDefault="007D71DC" w:rsidP="007D71DC">
      <w:pPr>
        <w:pStyle w:val="Akapitzlist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Spróbuj zrobić też jakieś ładne rysunki wyjaśniające zjawiska rozszerzalności termicznej</w:t>
      </w:r>
    </w:p>
    <w:p w:rsidR="007D71DC" w:rsidRPr="007D3706" w:rsidRDefault="007D71DC" w:rsidP="000B31D1">
      <w:pPr>
        <w:pStyle w:val="Akapitzlist"/>
        <w:ind w:left="142" w:firstLine="10"/>
        <w:jc w:val="both"/>
        <w:rPr>
          <w:sz w:val="24"/>
          <w:szCs w:val="24"/>
        </w:rPr>
      </w:pPr>
    </w:p>
    <w:p w:rsidR="00B53D25" w:rsidRPr="007D3706" w:rsidRDefault="00D13833" w:rsidP="00B42FC7">
      <w:pPr>
        <w:jc w:val="both"/>
        <w:rPr>
          <w:sz w:val="24"/>
          <w:szCs w:val="24"/>
        </w:rPr>
      </w:pPr>
      <w:r w:rsidRPr="007D3706">
        <w:rPr>
          <w:sz w:val="24"/>
          <w:szCs w:val="24"/>
        </w:rPr>
        <w:t>Mój mail</w:t>
      </w:r>
      <w:r w:rsidR="00B53D25" w:rsidRPr="007D3706">
        <w:rPr>
          <w:sz w:val="24"/>
          <w:szCs w:val="24"/>
        </w:rPr>
        <w:t xml:space="preserve"> </w:t>
      </w:r>
      <w:hyperlink r:id="rId8" w:history="1">
        <w:r w:rsidR="00B53D25" w:rsidRPr="007D3706">
          <w:rPr>
            <w:rStyle w:val="Hipercze"/>
            <w:sz w:val="24"/>
            <w:szCs w:val="24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60C04B7"/>
    <w:multiLevelType w:val="hybridMultilevel"/>
    <w:tmpl w:val="254E9C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E1126F9"/>
    <w:multiLevelType w:val="hybridMultilevel"/>
    <w:tmpl w:val="A1AA9E2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B31D1"/>
    <w:rsid w:val="000E4F59"/>
    <w:rsid w:val="002154F2"/>
    <w:rsid w:val="0033470F"/>
    <w:rsid w:val="00346EAB"/>
    <w:rsid w:val="004646F5"/>
    <w:rsid w:val="004A4D9B"/>
    <w:rsid w:val="006254E4"/>
    <w:rsid w:val="00735D32"/>
    <w:rsid w:val="007C7799"/>
    <w:rsid w:val="007D3706"/>
    <w:rsid w:val="007D71DC"/>
    <w:rsid w:val="00A61B5E"/>
    <w:rsid w:val="00A71B5F"/>
    <w:rsid w:val="00B42FC7"/>
    <w:rsid w:val="00B53D25"/>
    <w:rsid w:val="00C6366D"/>
    <w:rsid w:val="00D13833"/>
    <w:rsid w:val="00D478A3"/>
    <w:rsid w:val="00E90C33"/>
    <w:rsid w:val="00FA2CB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ziogodzi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zarnow.pl/bipgim/wsip/lekcje7/K/L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arnow.pl/bipgim/wsip/lekcje7/K/L17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2020-05-08T20:46:00Z</dcterms:created>
  <dcterms:modified xsi:type="dcterms:W3CDTF">2020-05-08T21:04:00Z</dcterms:modified>
</cp:coreProperties>
</file>