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0B" w:rsidRPr="00E952D6" w:rsidRDefault="005F180B" w:rsidP="005F180B">
      <w:pPr>
        <w:rPr>
          <w:b/>
          <w:sz w:val="24"/>
          <w:szCs w:val="24"/>
        </w:rPr>
      </w:pPr>
      <w:r w:rsidRPr="00E952D6">
        <w:rPr>
          <w:b/>
          <w:sz w:val="24"/>
          <w:szCs w:val="24"/>
        </w:rPr>
        <w:t>Zajęcia indywidualne</w:t>
      </w:r>
    </w:p>
    <w:p w:rsidR="005F180B" w:rsidRPr="00E952D6" w:rsidRDefault="005F180B" w:rsidP="005F180B">
      <w:pPr>
        <w:rPr>
          <w:b/>
          <w:sz w:val="24"/>
          <w:szCs w:val="24"/>
        </w:rPr>
      </w:pPr>
      <w:r w:rsidRPr="00E952D6">
        <w:rPr>
          <w:b/>
          <w:sz w:val="24"/>
          <w:szCs w:val="24"/>
        </w:rPr>
        <w:t>Chemia klasa VIII b</w:t>
      </w:r>
    </w:p>
    <w:p w:rsidR="005F180B" w:rsidRPr="001E2A7B" w:rsidRDefault="005F180B" w:rsidP="005F180B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Kwas metanowy.</w:t>
      </w:r>
    </w:p>
    <w:p w:rsidR="005F180B" w:rsidRPr="00AE2DAB" w:rsidRDefault="005F180B" w:rsidP="005F180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>: 23</w:t>
      </w:r>
      <w:r w:rsidR="003F2FDF">
        <w:rPr>
          <w:sz w:val="24"/>
          <w:szCs w:val="24"/>
        </w:rPr>
        <w:t>.04.2020</w:t>
      </w:r>
      <w:r w:rsidRPr="00AE2DAB">
        <w:rPr>
          <w:sz w:val="24"/>
          <w:szCs w:val="24"/>
        </w:rPr>
        <w:t xml:space="preserve">r. </w:t>
      </w:r>
      <w:bookmarkStart w:id="0" w:name="_GoBack"/>
      <w:bookmarkEnd w:id="0"/>
    </w:p>
    <w:p w:rsidR="005F180B" w:rsidRDefault="005F180B" w:rsidP="005F180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5F180B" w:rsidRPr="00216AA7" w:rsidRDefault="005F180B" w:rsidP="005F18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16AA7">
        <w:rPr>
          <w:sz w:val="24"/>
          <w:szCs w:val="24"/>
        </w:rPr>
        <w:t>Poznanie występowania, właściwości i zastosowań kwasu metanowego.</w:t>
      </w:r>
    </w:p>
    <w:p w:rsidR="005F180B" w:rsidRDefault="005F180B" w:rsidP="005F180B">
      <w:pPr>
        <w:rPr>
          <w:b/>
          <w:sz w:val="24"/>
          <w:szCs w:val="24"/>
          <w:u w:val="single"/>
        </w:rPr>
      </w:pPr>
    </w:p>
    <w:p w:rsidR="005F180B" w:rsidRPr="001E2A7B" w:rsidRDefault="005F180B" w:rsidP="005F180B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</w:t>
      </w:r>
      <w:r>
        <w:rPr>
          <w:b/>
          <w:sz w:val="24"/>
          <w:szCs w:val="24"/>
          <w:u w:val="single"/>
        </w:rPr>
        <w:t>a</w:t>
      </w:r>
      <w:r w:rsidRPr="001E2A7B">
        <w:rPr>
          <w:b/>
          <w:sz w:val="24"/>
          <w:szCs w:val="24"/>
          <w:u w:val="single"/>
        </w:rPr>
        <w:t>:</w:t>
      </w:r>
    </w:p>
    <w:p w:rsidR="005F180B" w:rsidRDefault="005F180B" w:rsidP="005F180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Opisać właściwości i zastosowanie kwasu metanowego</w:t>
      </w:r>
    </w:p>
    <w:p w:rsidR="005F180B" w:rsidRDefault="005F180B" w:rsidP="005F180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Napisać wzór sumaryczny i strukturalny tego kwasu</w:t>
      </w:r>
    </w:p>
    <w:p w:rsidR="005F180B" w:rsidRDefault="005F180B" w:rsidP="005F180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Zapisać równanie reakcji spalania </w:t>
      </w:r>
    </w:p>
    <w:p w:rsidR="005F180B" w:rsidRDefault="005F180B" w:rsidP="005F180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Zapisać równanie reakcji dysocjacji jonowej kwasu metanowego </w:t>
      </w:r>
    </w:p>
    <w:p w:rsidR="005F180B" w:rsidRDefault="005F180B" w:rsidP="005F180B">
      <w:pPr>
        <w:pStyle w:val="Akapitzlist"/>
        <w:rPr>
          <w:sz w:val="24"/>
          <w:szCs w:val="24"/>
        </w:rPr>
      </w:pPr>
    </w:p>
    <w:p w:rsidR="005F180B" w:rsidRPr="00380245" w:rsidRDefault="005F180B" w:rsidP="005F180B">
      <w:pPr>
        <w:pStyle w:val="Akapitzlist"/>
        <w:rPr>
          <w:sz w:val="24"/>
          <w:szCs w:val="24"/>
        </w:rPr>
      </w:pPr>
    </w:p>
    <w:p w:rsidR="005F180B" w:rsidRDefault="005F180B" w:rsidP="005F18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5F180B" w:rsidRDefault="005F180B" w:rsidP="005F18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celu przypomnienia wiadomości z poprzedniej lekcji obejrzyj dwa filmiki poniżej z poprzedniej lekcji:</w:t>
      </w:r>
    </w:p>
    <w:p w:rsidR="005F180B" w:rsidRPr="00F94C46" w:rsidRDefault="005F180B" w:rsidP="005F180B">
      <w:pPr>
        <w:pStyle w:val="Akapitzlist"/>
        <w:rPr>
          <w:sz w:val="24"/>
          <w:szCs w:val="24"/>
        </w:rPr>
      </w:pPr>
    </w:p>
    <w:p w:rsidR="005F180B" w:rsidRPr="00216AA7" w:rsidRDefault="005F180B" w:rsidP="005F180B">
      <w:pPr>
        <w:rPr>
          <w:sz w:val="24"/>
          <w:szCs w:val="24"/>
        </w:rPr>
      </w:pPr>
      <w:r w:rsidRPr="00216AA7">
        <w:rPr>
          <w:rFonts w:cstheme="minorHAnsi"/>
          <w:sz w:val="24"/>
          <w:szCs w:val="24"/>
        </w:rPr>
        <w:t>Wejdź w linki ze strony YouTube dotyczące kwasów karboksylowych</w:t>
      </w:r>
    </w:p>
    <w:p w:rsidR="005F180B" w:rsidRPr="00F94C46" w:rsidRDefault="003F2FDF" w:rsidP="005F180B">
      <w:pPr>
        <w:ind w:left="360"/>
        <w:contextualSpacing/>
        <w:rPr>
          <w:rFonts w:cstheme="minorHAnsi"/>
          <w:sz w:val="24"/>
          <w:szCs w:val="24"/>
        </w:rPr>
      </w:pPr>
      <w:hyperlink r:id="rId5" w:history="1">
        <w:r w:rsidR="005F180B" w:rsidRPr="00F94C46">
          <w:rPr>
            <w:rStyle w:val="Hipercze"/>
            <w:rFonts w:cstheme="minorHAnsi"/>
            <w:sz w:val="24"/>
            <w:szCs w:val="24"/>
          </w:rPr>
          <w:t>https://www.youtube.com/watch?v=4sDphWzRNK8</w:t>
        </w:r>
      </w:hyperlink>
    </w:p>
    <w:p w:rsidR="005F180B" w:rsidRPr="00F94C46" w:rsidRDefault="005F180B" w:rsidP="005F180B">
      <w:pPr>
        <w:ind w:left="360"/>
        <w:contextualSpacing/>
        <w:rPr>
          <w:rFonts w:cstheme="minorHAnsi"/>
          <w:sz w:val="24"/>
          <w:szCs w:val="24"/>
        </w:rPr>
      </w:pPr>
    </w:p>
    <w:p w:rsidR="005F180B" w:rsidRPr="00F94C46" w:rsidRDefault="005F180B" w:rsidP="005F180B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F94C46">
        <w:rPr>
          <w:sz w:val="24"/>
          <w:szCs w:val="24"/>
        </w:rPr>
        <w:t>obacz jak tworzyć ich wzory na podstawie liczby atomów węgla w cząsteczce</w:t>
      </w:r>
    </w:p>
    <w:p w:rsidR="005F180B" w:rsidRPr="00F94C46" w:rsidRDefault="003F2FDF" w:rsidP="005F180B">
      <w:pPr>
        <w:rPr>
          <w:sz w:val="24"/>
          <w:szCs w:val="24"/>
        </w:rPr>
      </w:pPr>
      <w:hyperlink r:id="rId6" w:history="1">
        <w:r w:rsidR="005F180B" w:rsidRPr="00F94C46">
          <w:rPr>
            <w:rStyle w:val="Hipercze"/>
            <w:sz w:val="24"/>
            <w:szCs w:val="24"/>
          </w:rPr>
          <w:t>https://www.youtube.com/watch?v=orl0rMCQ000</w:t>
        </w:r>
      </w:hyperlink>
    </w:p>
    <w:p w:rsidR="005F180B" w:rsidRPr="00F94C46" w:rsidRDefault="005F180B" w:rsidP="005F180B">
      <w:pPr>
        <w:pStyle w:val="Akapitzlist"/>
        <w:rPr>
          <w:sz w:val="24"/>
          <w:szCs w:val="24"/>
        </w:rPr>
      </w:pPr>
    </w:p>
    <w:p w:rsidR="005F180B" w:rsidRPr="00216AA7" w:rsidRDefault="005F180B" w:rsidP="005F18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Przeczy</w:t>
      </w:r>
      <w:r>
        <w:rPr>
          <w:sz w:val="24"/>
          <w:szCs w:val="24"/>
        </w:rPr>
        <w:t>taj tekst z podręcznika str. 161-163</w:t>
      </w:r>
      <w:r w:rsidRPr="00F94C46">
        <w:rPr>
          <w:sz w:val="24"/>
          <w:szCs w:val="24"/>
        </w:rPr>
        <w:t xml:space="preserve">. </w:t>
      </w:r>
    </w:p>
    <w:p w:rsidR="005F180B" w:rsidRDefault="005F180B" w:rsidP="005F18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Zrób notatkę w zeszycie, w której uwzględnisz:</w:t>
      </w:r>
    </w:p>
    <w:p w:rsidR="005F180B" w:rsidRDefault="005F180B" w:rsidP="005F180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Wzór sumaryczny i strukturalny, model cząsteczki kwasu metanowego (nazwa zwyczajowa kwas mrówkowy)</w:t>
      </w:r>
    </w:p>
    <w:p w:rsidR="005F180B" w:rsidRDefault="005F180B" w:rsidP="005F180B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zaznacz grupę karboksylową i resztę kwasową</w:t>
      </w:r>
    </w:p>
    <w:p w:rsidR="005F180B" w:rsidRDefault="005F180B" w:rsidP="005F180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Właściwości kwasu mrówkowego (fizyczne i chemiczne)</w:t>
      </w:r>
    </w:p>
    <w:p w:rsidR="005F180B" w:rsidRDefault="005F180B" w:rsidP="005F180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Równanie reakcji spalania (całkowitego) kwasu metanowego</w:t>
      </w:r>
    </w:p>
    <w:p w:rsidR="005F180B" w:rsidRDefault="005F180B" w:rsidP="005F180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Równanie reakcji dysocjacji jonowej kwasu metanowego</w:t>
      </w:r>
    </w:p>
    <w:p w:rsidR="005F180B" w:rsidRDefault="005F180B" w:rsidP="005F180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Zastosowanie kwasu metanowego</w:t>
      </w:r>
    </w:p>
    <w:p w:rsidR="005F180B" w:rsidRDefault="005F180B" w:rsidP="005F180B">
      <w:pPr>
        <w:rPr>
          <w:rFonts w:cstheme="minorHAnsi"/>
          <w:sz w:val="24"/>
          <w:szCs w:val="24"/>
        </w:rPr>
      </w:pPr>
    </w:p>
    <w:p w:rsidR="005F180B" w:rsidRPr="00F72EB1" w:rsidRDefault="005F180B" w:rsidP="005F180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</w:t>
      </w:r>
      <w:r w:rsidRPr="00F72EB1">
        <w:rPr>
          <w:rFonts w:cstheme="minorHAnsi"/>
          <w:sz w:val="24"/>
          <w:szCs w:val="24"/>
        </w:rPr>
        <w:t xml:space="preserve"> mi</w:t>
      </w:r>
      <w:r>
        <w:rPr>
          <w:rFonts w:cstheme="minorHAnsi"/>
          <w:sz w:val="24"/>
          <w:szCs w:val="24"/>
        </w:rPr>
        <w:t>ała</w:t>
      </w:r>
      <w:r w:rsidRPr="00F72EB1">
        <w:rPr>
          <w:rFonts w:cstheme="minorHAnsi"/>
          <w:sz w:val="24"/>
          <w:szCs w:val="24"/>
        </w:rPr>
        <w:t xml:space="preserve"> kłopoty z opanowaniem materiału, wykonaniem ćwiczeń skontaktuj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5F180B" w:rsidRPr="00F72EB1" w:rsidRDefault="005F180B" w:rsidP="005F180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lastRenderedPageBreak/>
        <w:t xml:space="preserve"> Mój adres e-mail to</w:t>
      </w:r>
    </w:p>
    <w:p w:rsidR="005F180B" w:rsidRPr="00F72EB1" w:rsidRDefault="005F180B" w:rsidP="005F180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7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5F180B" w:rsidRPr="00F72EB1" w:rsidRDefault="005F180B" w:rsidP="005F180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5F180B" w:rsidRPr="00F72EB1" w:rsidRDefault="005F180B" w:rsidP="005F180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5F180B" w:rsidRPr="00F72EB1" w:rsidRDefault="005F180B" w:rsidP="005F180B">
      <w:pPr>
        <w:rPr>
          <w:rFonts w:cstheme="minorHAnsi"/>
          <w:sz w:val="24"/>
          <w:szCs w:val="24"/>
        </w:rPr>
      </w:pPr>
    </w:p>
    <w:p w:rsidR="005F180B" w:rsidRDefault="005F180B" w:rsidP="005F180B"/>
    <w:p w:rsidR="00C86A39" w:rsidRDefault="00C86A39"/>
    <w:sectPr w:rsidR="00C86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A1EB8"/>
    <w:multiLevelType w:val="hybridMultilevel"/>
    <w:tmpl w:val="7046A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50661"/>
    <w:multiLevelType w:val="hybridMultilevel"/>
    <w:tmpl w:val="E9503A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B4F7E"/>
    <w:multiLevelType w:val="hybridMultilevel"/>
    <w:tmpl w:val="50986FD8"/>
    <w:lvl w:ilvl="0" w:tplc="9B20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A4333C"/>
    <w:multiLevelType w:val="hybridMultilevel"/>
    <w:tmpl w:val="D7963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0B"/>
    <w:rsid w:val="003F2FDF"/>
    <w:rsid w:val="005F180B"/>
    <w:rsid w:val="00C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9A37-CDD9-4710-B02A-1CC7858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8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rl0rMCQ000" TargetMode="External"/><Relationship Id="rId5" Type="http://schemas.openxmlformats.org/officeDocument/2006/relationships/hyperlink" Target="https://www.youtube.com/watch?v=4sDphWzRNK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2020-04-19T10:54:00Z</dcterms:created>
  <dcterms:modified xsi:type="dcterms:W3CDTF">2020-04-19T10:56:00Z</dcterms:modified>
</cp:coreProperties>
</file>