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45" w:rsidRPr="00480C0E" w:rsidRDefault="00377445" w:rsidP="00377445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377445" w:rsidRDefault="00377445" w:rsidP="00377445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Sposoby otrzymywania wodorotlenków praktycznie nierozpuszczalnych w wodzie. </w:t>
      </w:r>
    </w:p>
    <w:p w:rsidR="00377445" w:rsidRPr="00E2564D" w:rsidRDefault="00377445" w:rsidP="00377445">
      <w:pPr>
        <w:rPr>
          <w:i/>
          <w:sz w:val="24"/>
          <w:szCs w:val="24"/>
          <w:u w:val="single"/>
        </w:rPr>
      </w:pPr>
      <w:r w:rsidRPr="00E2564D">
        <w:rPr>
          <w:i/>
          <w:sz w:val="24"/>
          <w:szCs w:val="24"/>
          <w:u w:val="single"/>
        </w:rPr>
        <w:t>(</w:t>
      </w:r>
      <w:r>
        <w:rPr>
          <w:i/>
          <w:sz w:val="24"/>
          <w:szCs w:val="24"/>
          <w:u w:val="single"/>
        </w:rPr>
        <w:t>druga godzina lekcyjna</w:t>
      </w:r>
      <w:r w:rsidRPr="00E2564D">
        <w:rPr>
          <w:i/>
          <w:sz w:val="24"/>
          <w:szCs w:val="24"/>
          <w:u w:val="single"/>
        </w:rPr>
        <w:t>)</w:t>
      </w:r>
    </w:p>
    <w:p w:rsidR="00377445" w:rsidRPr="00480C0E" w:rsidRDefault="00377445" w:rsidP="00377445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02.06.2020r. </w:t>
      </w:r>
    </w:p>
    <w:p w:rsidR="00377445" w:rsidRPr="003F36B0" w:rsidRDefault="00377445" w:rsidP="0037744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377445" w:rsidRDefault="00377445" w:rsidP="003774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pojęcia zasada</w:t>
      </w:r>
    </w:p>
    <w:p w:rsidR="00377445" w:rsidRDefault="00377445" w:rsidP="003774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Odróżnianie zasad od wodorotlenków </w:t>
      </w:r>
    </w:p>
    <w:p w:rsidR="00377445" w:rsidRDefault="00377445" w:rsidP="003774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wodorotlenków trudno rozpuszczalnych i praktycznie nierozpuszczalnych w wodzie – ich wzorów sumarycznych oraz sposobów otrzymywania </w:t>
      </w:r>
    </w:p>
    <w:p w:rsidR="00377445" w:rsidRPr="00F232CC" w:rsidRDefault="00377445" w:rsidP="00377445">
      <w:pPr>
        <w:pStyle w:val="Akapitzlist"/>
        <w:ind w:left="780"/>
        <w:rPr>
          <w:sz w:val="24"/>
          <w:szCs w:val="24"/>
        </w:rPr>
      </w:pPr>
    </w:p>
    <w:p w:rsidR="00377445" w:rsidRDefault="00377445" w:rsidP="00377445">
      <w:pPr>
        <w:rPr>
          <w:rFonts w:cstheme="minorHAnsi"/>
          <w:b/>
          <w:sz w:val="24"/>
          <w:szCs w:val="24"/>
          <w:u w:val="single"/>
        </w:rPr>
      </w:pPr>
    </w:p>
    <w:p w:rsidR="00377445" w:rsidRDefault="00377445" w:rsidP="0037744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377445" w:rsidRPr="00E2564D" w:rsidRDefault="00377445" w:rsidP="00377445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Wyjaśnić różnicę między wodorotlenkiem a zasadą</w:t>
      </w:r>
    </w:p>
    <w:p w:rsidR="00377445" w:rsidRPr="00E2564D" w:rsidRDefault="00377445" w:rsidP="00377445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wzór i opisać właściwości zasady amonowej</w:t>
      </w:r>
    </w:p>
    <w:p w:rsidR="00377445" w:rsidRPr="00E2564D" w:rsidRDefault="00377445" w:rsidP="00377445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przykłady zasad i wodorotlenków na podstawie analizy tabeli rozpuszczalności wodorotlenków</w:t>
      </w:r>
    </w:p>
    <w:p w:rsidR="00377445" w:rsidRPr="00E2564D" w:rsidRDefault="00377445" w:rsidP="00377445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Zaplanować doświadczenia otrzymywania wodorotlenków trudno rozpuszczalnych w wodzie </w:t>
      </w:r>
    </w:p>
    <w:p w:rsidR="00377445" w:rsidRPr="00727467" w:rsidRDefault="00377445" w:rsidP="00377445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równania reakcji otrzymywania wodorotlenków </w:t>
      </w:r>
    </w:p>
    <w:p w:rsidR="00377445" w:rsidRDefault="00377445" w:rsidP="00377445">
      <w:pPr>
        <w:pStyle w:val="Akapitzlist"/>
        <w:ind w:left="1004"/>
        <w:rPr>
          <w:sz w:val="24"/>
          <w:szCs w:val="24"/>
        </w:rPr>
      </w:pPr>
    </w:p>
    <w:p w:rsidR="00377445" w:rsidRPr="00FB3BB5" w:rsidRDefault="00377445" w:rsidP="00377445">
      <w:pPr>
        <w:pStyle w:val="Akapitzlist"/>
        <w:ind w:left="1004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Dopisz numer lekcji i datę do tego tematu w zeszycie</w:t>
      </w:r>
      <w:r w:rsidRPr="00B91B1B">
        <w:rPr>
          <w:sz w:val="24"/>
          <w:szCs w:val="24"/>
        </w:rPr>
        <w:t>.</w:t>
      </w:r>
    </w:p>
    <w:p w:rsidR="00377445" w:rsidRPr="00E2564D" w:rsidRDefault="00377445" w:rsidP="00377445">
      <w:pPr>
        <w:pStyle w:val="Akapitzlist"/>
        <w:ind w:left="502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Wejdź w link:</w:t>
      </w:r>
    </w:p>
    <w:p w:rsidR="00377445" w:rsidRPr="00E2564D" w:rsidRDefault="00377445" w:rsidP="00377445">
      <w:pPr>
        <w:pStyle w:val="Akapitzlist"/>
        <w:rPr>
          <w:sz w:val="24"/>
          <w:szCs w:val="24"/>
        </w:rPr>
      </w:pPr>
    </w:p>
    <w:p w:rsidR="00377445" w:rsidRPr="00C54D03" w:rsidRDefault="00FB2F34" w:rsidP="00377445">
      <w:pPr>
        <w:pStyle w:val="Akapitzlist"/>
        <w:rPr>
          <w:sz w:val="24"/>
          <w:szCs w:val="24"/>
        </w:rPr>
      </w:pPr>
      <w:hyperlink r:id="rId5" w:history="1">
        <w:r w:rsidR="00377445" w:rsidRPr="00C54D03">
          <w:rPr>
            <w:rStyle w:val="Hipercze"/>
            <w:sz w:val="24"/>
            <w:szCs w:val="24"/>
          </w:rPr>
          <w:t>https://www.youtube.com/watch?v=mO6xJtp5Lz0</w:t>
        </w:r>
      </w:hyperlink>
    </w:p>
    <w:p w:rsidR="00377445" w:rsidRDefault="00377445" w:rsidP="00377445">
      <w:pPr>
        <w:pStyle w:val="Akapitzlist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A0693C">
        <w:rPr>
          <w:sz w:val="24"/>
          <w:szCs w:val="24"/>
        </w:rPr>
        <w:t xml:space="preserve">Zacznij oglądać od </w:t>
      </w:r>
      <w:r>
        <w:rPr>
          <w:sz w:val="24"/>
          <w:szCs w:val="24"/>
        </w:rPr>
        <w:t>1</w:t>
      </w:r>
      <w:r w:rsidRPr="00A0693C">
        <w:rPr>
          <w:sz w:val="24"/>
          <w:szCs w:val="24"/>
        </w:rPr>
        <w:t>:</w:t>
      </w:r>
      <w:r>
        <w:rPr>
          <w:sz w:val="24"/>
          <w:szCs w:val="24"/>
        </w:rPr>
        <w:t>15:12 do 1:22:00.</w:t>
      </w:r>
    </w:p>
    <w:p w:rsidR="00377445" w:rsidRPr="00A0693C" w:rsidRDefault="00377445" w:rsidP="00377445">
      <w:pPr>
        <w:pStyle w:val="Akapitzlist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Otwórz podręcznik na str. 219, </w:t>
      </w:r>
      <w:r w:rsidRPr="00B91B1B">
        <w:rPr>
          <w:sz w:val="24"/>
          <w:szCs w:val="24"/>
        </w:rPr>
        <w:t>napisz d</w:t>
      </w:r>
      <w:r>
        <w:rPr>
          <w:sz w:val="24"/>
          <w:szCs w:val="24"/>
        </w:rPr>
        <w:t xml:space="preserve">o zeszytu temat doświadczenia 35 ,,Otrzymywanie wodorotlenku miedzi (II) i wodorotlenku </w:t>
      </w:r>
      <w:proofErr w:type="spellStart"/>
      <w:r>
        <w:rPr>
          <w:sz w:val="24"/>
          <w:szCs w:val="24"/>
        </w:rPr>
        <w:t>glinu</w:t>
      </w:r>
      <w:proofErr w:type="spellEnd"/>
      <w:r>
        <w:rPr>
          <w:sz w:val="24"/>
          <w:szCs w:val="24"/>
        </w:rPr>
        <w:t xml:space="preserve"> z odpowiednich chlorków i wodorotlenku sodu”.</w:t>
      </w:r>
    </w:p>
    <w:p w:rsidR="00377445" w:rsidRPr="00B91B1B" w:rsidRDefault="00377445" w:rsidP="00377445">
      <w:pPr>
        <w:pStyle w:val="Akapitzlist"/>
        <w:rPr>
          <w:sz w:val="24"/>
          <w:szCs w:val="24"/>
        </w:rPr>
      </w:pPr>
    </w:p>
    <w:p w:rsidR="00377445" w:rsidRDefault="00377445" w:rsidP="0037744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Obejrzyj doświadczenie wchodząc na docwiczenia.pl i wpisz kod: </w:t>
      </w:r>
      <w:r w:rsidRPr="0001074D">
        <w:rPr>
          <w:b/>
          <w:sz w:val="24"/>
          <w:szCs w:val="24"/>
        </w:rPr>
        <w:t>C7EPDV</w:t>
      </w:r>
    </w:p>
    <w:p w:rsidR="00377445" w:rsidRPr="0098029F" w:rsidRDefault="00377445" w:rsidP="00377445">
      <w:pPr>
        <w:pStyle w:val="Akapitzlist"/>
        <w:rPr>
          <w:sz w:val="24"/>
          <w:szCs w:val="24"/>
        </w:rPr>
      </w:pPr>
    </w:p>
    <w:p w:rsidR="00377445" w:rsidRDefault="00377445" w:rsidP="0037744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91B1B">
        <w:rPr>
          <w:sz w:val="24"/>
          <w:szCs w:val="24"/>
        </w:rPr>
        <w:t>Narysuj schemat doświadczenia, podaj obserwacje, wnio</w:t>
      </w:r>
      <w:r>
        <w:rPr>
          <w:sz w:val="24"/>
          <w:szCs w:val="24"/>
        </w:rPr>
        <w:t>ski, zapisz odpowiednie równania</w:t>
      </w:r>
      <w:r w:rsidRPr="00B91B1B">
        <w:rPr>
          <w:sz w:val="24"/>
          <w:szCs w:val="24"/>
        </w:rPr>
        <w:t xml:space="preserve"> reakcji. </w:t>
      </w:r>
    </w:p>
    <w:p w:rsidR="00377445" w:rsidRPr="00C54D03" w:rsidRDefault="00377445" w:rsidP="00377445">
      <w:pPr>
        <w:pStyle w:val="Akapitzlist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filmu napisz do zeszytu definicję zasad. </w:t>
      </w:r>
    </w:p>
    <w:p w:rsidR="00377445" w:rsidRDefault="00377445" w:rsidP="00377445">
      <w:pPr>
        <w:pStyle w:val="Akapitzlist"/>
        <w:ind w:left="502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Wyjaśnij pojęcia: zasada amonowa, amoniak. </w:t>
      </w:r>
    </w:p>
    <w:p w:rsidR="00377445" w:rsidRPr="00C54D03" w:rsidRDefault="00377445" w:rsidP="00377445">
      <w:pPr>
        <w:pStyle w:val="Akapitzlist"/>
        <w:rPr>
          <w:sz w:val="24"/>
          <w:szCs w:val="24"/>
        </w:rPr>
      </w:pPr>
    </w:p>
    <w:p w:rsidR="00377445" w:rsidRPr="00C54D03" w:rsidRDefault="00377445" w:rsidP="00377445">
      <w:pPr>
        <w:pStyle w:val="Akapitzlist"/>
        <w:ind w:left="502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221 napisz do zeszytu zastosowania amoniaku. </w:t>
      </w:r>
    </w:p>
    <w:p w:rsidR="00377445" w:rsidRDefault="00377445" w:rsidP="00377445">
      <w:pPr>
        <w:pStyle w:val="Akapitzlist"/>
        <w:ind w:left="502"/>
        <w:rPr>
          <w:sz w:val="24"/>
          <w:szCs w:val="24"/>
        </w:rPr>
      </w:pPr>
    </w:p>
    <w:p w:rsidR="00377445" w:rsidRPr="00C54D03" w:rsidRDefault="00377445" w:rsidP="0037744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1, 2, 3, 4 str. 221 z podręcznika. </w:t>
      </w:r>
    </w:p>
    <w:p w:rsidR="00377445" w:rsidRDefault="00377445" w:rsidP="00377445">
      <w:pPr>
        <w:rPr>
          <w:b/>
          <w:sz w:val="24"/>
          <w:szCs w:val="24"/>
        </w:rPr>
      </w:pPr>
    </w:p>
    <w:p w:rsidR="00377445" w:rsidRPr="00AD78DB" w:rsidRDefault="00377445" w:rsidP="00377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8) Proszę o przesłanie oraz zadań ze str. 221  osoby</w:t>
      </w:r>
      <w:r w:rsidRPr="00AD78DB">
        <w:rPr>
          <w:b/>
          <w:sz w:val="24"/>
          <w:szCs w:val="24"/>
        </w:rPr>
        <w:t>:</w:t>
      </w:r>
    </w:p>
    <w:p w:rsidR="00377445" w:rsidRDefault="00377445" w:rsidP="0037744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>Z klasy VII a</w:t>
      </w:r>
      <w:r w:rsidRPr="00AD78DB">
        <w:rPr>
          <w:sz w:val="24"/>
          <w:szCs w:val="24"/>
          <w:u w:val="single"/>
        </w:rPr>
        <w:t xml:space="preserve"> o numerach z dziennika</w:t>
      </w:r>
      <w:r>
        <w:rPr>
          <w:sz w:val="24"/>
          <w:szCs w:val="24"/>
        </w:rPr>
        <w:t>: 2, 8, 9, 10, 13, 14, 17.</w:t>
      </w:r>
    </w:p>
    <w:p w:rsidR="00377445" w:rsidRDefault="00377445" w:rsidP="0037744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01074D">
        <w:rPr>
          <w:b/>
          <w:sz w:val="24"/>
          <w:szCs w:val="24"/>
          <w:u w:val="single"/>
        </w:rPr>
        <w:t>Z klasy VII b</w:t>
      </w:r>
      <w:r w:rsidRPr="00AD78DB">
        <w:rPr>
          <w:sz w:val="24"/>
          <w:szCs w:val="24"/>
          <w:u w:val="single"/>
        </w:rPr>
        <w:t xml:space="preserve"> o numerach z dziennika</w:t>
      </w:r>
      <w:r>
        <w:rPr>
          <w:sz w:val="24"/>
          <w:szCs w:val="24"/>
        </w:rPr>
        <w:t>: 2, 6, 10, 11, 12, 14, 16, 17.</w:t>
      </w:r>
    </w:p>
    <w:p w:rsidR="00377445" w:rsidRDefault="00377445" w:rsidP="00377445">
      <w:pPr>
        <w:rPr>
          <w:sz w:val="24"/>
          <w:szCs w:val="24"/>
        </w:rPr>
      </w:pPr>
    </w:p>
    <w:p w:rsidR="00377445" w:rsidRPr="0001074D" w:rsidRDefault="00377445" w:rsidP="00377445">
      <w:pPr>
        <w:rPr>
          <w:sz w:val="24"/>
          <w:szCs w:val="24"/>
          <w:u w:val="single"/>
        </w:rPr>
      </w:pPr>
      <w:r w:rsidRPr="0001074D">
        <w:rPr>
          <w:sz w:val="24"/>
          <w:szCs w:val="24"/>
          <w:u w:val="single"/>
        </w:rPr>
        <w:t>- Prześlij do sprawdzenia dnia 02.06.2020r. do godz. 15:00 – proszę wykonać pracę w podanym terminie.</w:t>
      </w:r>
    </w:p>
    <w:p w:rsidR="00377445" w:rsidRDefault="00377445" w:rsidP="00377445">
      <w:pPr>
        <w:rPr>
          <w:sz w:val="24"/>
          <w:szCs w:val="24"/>
        </w:rPr>
      </w:pPr>
    </w:p>
    <w:p w:rsidR="00377445" w:rsidRDefault="00377445" w:rsidP="00377445">
      <w:pPr>
        <w:rPr>
          <w:sz w:val="24"/>
          <w:szCs w:val="24"/>
        </w:rPr>
      </w:pPr>
    </w:p>
    <w:p w:rsidR="00377445" w:rsidRPr="00FB3BB5" w:rsidRDefault="00377445" w:rsidP="00377445">
      <w:pPr>
        <w:rPr>
          <w:sz w:val="24"/>
          <w:szCs w:val="24"/>
        </w:rPr>
      </w:pP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377445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377445" w:rsidRDefault="00377445" w:rsidP="00377445"/>
    <w:p w:rsidR="00BB6E53" w:rsidRDefault="00BB6E53"/>
    <w:p w:rsidR="00377445" w:rsidRDefault="00377445"/>
    <w:p w:rsidR="00377445" w:rsidRDefault="00377445"/>
    <w:p w:rsidR="00377445" w:rsidRDefault="00377445"/>
    <w:p w:rsidR="00377445" w:rsidRDefault="00377445"/>
    <w:p w:rsidR="00377445" w:rsidRDefault="00377445"/>
    <w:p w:rsidR="00377445" w:rsidRDefault="00377445"/>
    <w:p w:rsidR="00377445" w:rsidRDefault="00377445"/>
    <w:p w:rsidR="00377445" w:rsidRDefault="00377445"/>
    <w:p w:rsidR="00377445" w:rsidRDefault="00377445"/>
    <w:p w:rsidR="00377445" w:rsidRPr="00480C0E" w:rsidRDefault="00377445" w:rsidP="00377445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377445" w:rsidRDefault="00377445" w:rsidP="00377445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Proces dysocjacji jonowej zasad. </w:t>
      </w:r>
    </w:p>
    <w:p w:rsidR="00377445" w:rsidRPr="00480C0E" w:rsidRDefault="00377445" w:rsidP="00377445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04.06.2020r. </w:t>
      </w:r>
    </w:p>
    <w:p w:rsidR="00377445" w:rsidRPr="003F36B0" w:rsidRDefault="00377445" w:rsidP="0037744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377445" w:rsidRDefault="00377445" w:rsidP="003774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Omówienie procesu dysocjacji jonowej zasad</w:t>
      </w:r>
    </w:p>
    <w:p w:rsidR="00377445" w:rsidRDefault="00377445" w:rsidP="003774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Zapisywanie równań dysocjacji jonowej zasad </w:t>
      </w:r>
    </w:p>
    <w:p w:rsidR="00377445" w:rsidRDefault="00377445" w:rsidP="00377445">
      <w:pPr>
        <w:rPr>
          <w:rFonts w:cstheme="minorHAnsi"/>
          <w:b/>
          <w:sz w:val="24"/>
          <w:szCs w:val="24"/>
          <w:u w:val="single"/>
        </w:rPr>
      </w:pPr>
    </w:p>
    <w:p w:rsidR="00377445" w:rsidRDefault="00377445" w:rsidP="0037744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377445" w:rsidRDefault="00377445" w:rsidP="00377445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 w:rsidRPr="00377445">
        <w:rPr>
          <w:sz w:val="24"/>
          <w:szCs w:val="24"/>
        </w:rPr>
        <w:t>Wyjaśnić</w:t>
      </w:r>
      <w:r>
        <w:rPr>
          <w:sz w:val="24"/>
          <w:szCs w:val="24"/>
        </w:rPr>
        <w:t xml:space="preserve"> na czym polega dysocjacja jonowa</w:t>
      </w:r>
    </w:p>
    <w:p w:rsidR="00377445" w:rsidRDefault="00377445" w:rsidP="00377445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Zapisać równania reakcji dysocjacji jonowej zasad </w:t>
      </w:r>
    </w:p>
    <w:p w:rsidR="00377445" w:rsidRDefault="00377445" w:rsidP="00377445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Wyjaśnić pojęcia: reakcja odwracalna, reakcja nieodwracalna, dysocjacja jonowa zasad </w:t>
      </w:r>
    </w:p>
    <w:p w:rsidR="00377445" w:rsidRDefault="00377445" w:rsidP="00377445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Dlaczego wszystkie zasady barwią dany wskaźnik na taki sam kolor </w:t>
      </w:r>
    </w:p>
    <w:p w:rsidR="00377445" w:rsidRDefault="00377445" w:rsidP="00377445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Wyjaśnić dlaczego roztwory wodne zasad przewodzą prąd elektryczny </w:t>
      </w:r>
    </w:p>
    <w:p w:rsidR="00377445" w:rsidRPr="00377445" w:rsidRDefault="00377445" w:rsidP="00377445">
      <w:pPr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Zapisz temat do zeszytu</w:t>
      </w:r>
      <w:r w:rsidRPr="00B91B1B">
        <w:rPr>
          <w:sz w:val="24"/>
          <w:szCs w:val="24"/>
        </w:rPr>
        <w:t>.</w:t>
      </w:r>
      <w:bookmarkStart w:id="0" w:name="_GoBack"/>
      <w:bookmarkEnd w:id="0"/>
    </w:p>
    <w:p w:rsidR="00377445" w:rsidRPr="00E2564D" w:rsidRDefault="00377445" w:rsidP="00377445">
      <w:pPr>
        <w:pStyle w:val="Akapitzlist"/>
        <w:ind w:left="502"/>
        <w:rPr>
          <w:sz w:val="24"/>
          <w:szCs w:val="24"/>
        </w:rPr>
      </w:pPr>
    </w:p>
    <w:p w:rsidR="00377445" w:rsidRDefault="00377445" w:rsidP="0037744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ze str. 222 ,, Na czym polega dysocjacja jonowa zasad” </w:t>
      </w:r>
      <w:r w:rsidR="000C15ED">
        <w:rPr>
          <w:sz w:val="24"/>
          <w:szCs w:val="24"/>
        </w:rPr>
        <w:t xml:space="preserve">(przeanalizuj schemat). </w:t>
      </w:r>
    </w:p>
    <w:p w:rsidR="00377445" w:rsidRPr="00377445" w:rsidRDefault="00377445" w:rsidP="00377445">
      <w:pPr>
        <w:pStyle w:val="Akapitzlist"/>
        <w:rPr>
          <w:sz w:val="24"/>
          <w:szCs w:val="24"/>
        </w:rPr>
      </w:pPr>
    </w:p>
    <w:p w:rsidR="005D4C39" w:rsidRPr="005D4C39" w:rsidRDefault="00377445" w:rsidP="005D4C3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D4C39">
        <w:rPr>
          <w:sz w:val="24"/>
          <w:szCs w:val="24"/>
        </w:rPr>
        <w:t>Wejdź w link</w:t>
      </w:r>
      <w:r w:rsidR="005D4C39">
        <w:rPr>
          <w:sz w:val="24"/>
          <w:szCs w:val="24"/>
        </w:rPr>
        <w:t>i</w:t>
      </w:r>
      <w:r w:rsidRPr="005D4C39">
        <w:rPr>
          <w:sz w:val="24"/>
          <w:szCs w:val="24"/>
        </w:rPr>
        <w:t>:</w:t>
      </w:r>
    </w:p>
    <w:p w:rsidR="00377445" w:rsidRPr="005D4C39" w:rsidRDefault="005D4C39" w:rsidP="005D4C39">
      <w:pPr>
        <w:rPr>
          <w:sz w:val="24"/>
          <w:szCs w:val="24"/>
        </w:rPr>
      </w:pPr>
      <w:r w:rsidRPr="005D4C39">
        <w:rPr>
          <w:sz w:val="24"/>
          <w:szCs w:val="24"/>
        </w:rPr>
        <w:t>a)</w:t>
      </w:r>
    </w:p>
    <w:p w:rsidR="00377445" w:rsidRPr="005D4C39" w:rsidRDefault="00FB2F34" w:rsidP="00377445">
      <w:pPr>
        <w:pStyle w:val="Akapitzlist"/>
        <w:rPr>
          <w:sz w:val="24"/>
          <w:szCs w:val="24"/>
        </w:rPr>
      </w:pPr>
      <w:hyperlink r:id="rId7" w:history="1">
        <w:r w:rsidR="00377445" w:rsidRPr="005D4C39">
          <w:rPr>
            <w:rStyle w:val="Hipercze"/>
            <w:sz w:val="24"/>
            <w:szCs w:val="24"/>
          </w:rPr>
          <w:t>https://www.youtube.com/watch?v=mO6xJtp5Lz0</w:t>
        </w:r>
      </w:hyperlink>
    </w:p>
    <w:p w:rsidR="00377445" w:rsidRPr="005D4C39" w:rsidRDefault="00377445" w:rsidP="00377445">
      <w:pPr>
        <w:pStyle w:val="Akapitzlist"/>
        <w:rPr>
          <w:sz w:val="24"/>
          <w:szCs w:val="24"/>
        </w:rPr>
      </w:pPr>
    </w:p>
    <w:p w:rsidR="005D4C39" w:rsidRDefault="00377445" w:rsidP="00377445">
      <w:pPr>
        <w:rPr>
          <w:sz w:val="24"/>
          <w:szCs w:val="24"/>
        </w:rPr>
      </w:pPr>
      <w:r w:rsidRPr="005D4C39">
        <w:rPr>
          <w:sz w:val="24"/>
          <w:szCs w:val="24"/>
        </w:rPr>
        <w:t xml:space="preserve">     -  Zacznij oglądać od 1:</w:t>
      </w:r>
      <w:r w:rsidR="000C15ED" w:rsidRPr="005D4C39">
        <w:rPr>
          <w:sz w:val="24"/>
          <w:szCs w:val="24"/>
        </w:rPr>
        <w:t>22:05 do 1:25:42</w:t>
      </w:r>
      <w:r w:rsidRPr="005D4C39">
        <w:rPr>
          <w:sz w:val="24"/>
          <w:szCs w:val="24"/>
        </w:rPr>
        <w:t>.</w:t>
      </w:r>
    </w:p>
    <w:p w:rsidR="00FB2F34" w:rsidRPr="005D4C39" w:rsidRDefault="005D4C39" w:rsidP="00377445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p w:rsidR="005D4C39" w:rsidRPr="005D4C39" w:rsidRDefault="005D4C39" w:rsidP="005D4C39">
      <w:pPr>
        <w:rPr>
          <w:sz w:val="24"/>
          <w:szCs w:val="24"/>
        </w:rPr>
      </w:pPr>
      <w:hyperlink r:id="rId8" w:history="1">
        <w:r w:rsidRPr="005D4C39">
          <w:rPr>
            <w:rStyle w:val="Hipercze"/>
            <w:sz w:val="24"/>
            <w:szCs w:val="24"/>
          </w:rPr>
          <w:t>https://www.youtube.com/watch?v=RWxJ0EVC9f4</w:t>
        </w:r>
      </w:hyperlink>
    </w:p>
    <w:p w:rsidR="006D69C7" w:rsidRPr="005D4C39" w:rsidRDefault="005D4C39" w:rsidP="005D4C39">
      <w:pPr>
        <w:pStyle w:val="Akapitzlist"/>
        <w:rPr>
          <w:sz w:val="24"/>
          <w:szCs w:val="24"/>
        </w:rPr>
      </w:pPr>
      <w:r w:rsidRPr="005D4C39">
        <w:rPr>
          <w:sz w:val="24"/>
          <w:szCs w:val="24"/>
        </w:rPr>
        <w:t xml:space="preserve"> </w:t>
      </w:r>
    </w:p>
    <w:p w:rsidR="000C15ED" w:rsidRPr="005D4C39" w:rsidRDefault="000C15ED" w:rsidP="0037744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D4C39">
        <w:rPr>
          <w:sz w:val="24"/>
          <w:szCs w:val="24"/>
        </w:rPr>
        <w:t>Na podstawie obejrzan</w:t>
      </w:r>
      <w:r w:rsidR="005D4C39">
        <w:rPr>
          <w:sz w:val="24"/>
          <w:szCs w:val="24"/>
        </w:rPr>
        <w:t>ych</w:t>
      </w:r>
      <w:r w:rsidR="006D69C7" w:rsidRPr="005D4C39">
        <w:rPr>
          <w:sz w:val="24"/>
          <w:szCs w:val="24"/>
        </w:rPr>
        <w:t xml:space="preserve"> filmów </w:t>
      </w:r>
      <w:r w:rsidRPr="005D4C39">
        <w:rPr>
          <w:sz w:val="24"/>
          <w:szCs w:val="24"/>
        </w:rPr>
        <w:t>napisz:</w:t>
      </w:r>
    </w:p>
    <w:p w:rsidR="006D69C7" w:rsidRDefault="006D69C7" w:rsidP="006D69C7">
      <w:pPr>
        <w:pStyle w:val="Akapitzlist"/>
        <w:ind w:left="360"/>
        <w:rPr>
          <w:sz w:val="24"/>
          <w:szCs w:val="24"/>
        </w:rPr>
      </w:pPr>
    </w:p>
    <w:p w:rsidR="000C15ED" w:rsidRDefault="000C15ED" w:rsidP="000C15E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Definicję dysocjacji </w:t>
      </w:r>
      <w:r w:rsidR="006D69C7">
        <w:rPr>
          <w:sz w:val="24"/>
          <w:szCs w:val="24"/>
        </w:rPr>
        <w:t>jonowej</w:t>
      </w:r>
    </w:p>
    <w:p w:rsidR="006D69C7" w:rsidRDefault="006D69C7" w:rsidP="000C15E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Ogólne równanie dysocjacji</w:t>
      </w:r>
    </w:p>
    <w:p w:rsidR="006D69C7" w:rsidRDefault="006D69C7" w:rsidP="000C15ED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Przykładowe równania dysocjacji (pisz przykłady razem z nauczycielem) </w:t>
      </w:r>
    </w:p>
    <w:p w:rsidR="006D69C7" w:rsidRDefault="006D69C7" w:rsidP="006D69C7">
      <w:pPr>
        <w:pStyle w:val="Akapitzlist"/>
        <w:rPr>
          <w:sz w:val="24"/>
          <w:szCs w:val="24"/>
        </w:rPr>
      </w:pPr>
    </w:p>
    <w:p w:rsidR="006D69C7" w:rsidRDefault="006D69C7" w:rsidP="0037744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 str. 224 z podręcznika. </w:t>
      </w:r>
    </w:p>
    <w:p w:rsidR="00377445" w:rsidRDefault="00377445" w:rsidP="00377445">
      <w:pPr>
        <w:rPr>
          <w:sz w:val="24"/>
          <w:szCs w:val="24"/>
        </w:rPr>
      </w:pPr>
    </w:p>
    <w:p w:rsidR="006D69C7" w:rsidRPr="00FB3BB5" w:rsidRDefault="006D69C7" w:rsidP="00377445">
      <w:pPr>
        <w:rPr>
          <w:sz w:val="24"/>
          <w:szCs w:val="24"/>
        </w:rPr>
      </w:pP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</w:t>
      </w:r>
      <w:r w:rsidR="000C15ED"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-</w:t>
      </w:r>
      <w:r w:rsidR="000C15ED"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9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377445" w:rsidRPr="00F25466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377445" w:rsidRDefault="00377445" w:rsidP="0037744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377445" w:rsidRDefault="00377445" w:rsidP="00377445"/>
    <w:p w:rsidR="00377445" w:rsidRDefault="00377445" w:rsidP="00377445"/>
    <w:p w:rsidR="00377445" w:rsidRDefault="00377445"/>
    <w:p w:rsidR="00377445" w:rsidRDefault="00377445"/>
    <w:sectPr w:rsidR="0037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BE2430"/>
    <w:multiLevelType w:val="hybridMultilevel"/>
    <w:tmpl w:val="FB36E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56C5"/>
    <w:multiLevelType w:val="hybridMultilevel"/>
    <w:tmpl w:val="E558F9D2"/>
    <w:lvl w:ilvl="0" w:tplc="21C257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413E14"/>
    <w:multiLevelType w:val="hybridMultilevel"/>
    <w:tmpl w:val="A22E5D9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7716"/>
    <w:multiLevelType w:val="hybridMultilevel"/>
    <w:tmpl w:val="F842C7CA"/>
    <w:lvl w:ilvl="0" w:tplc="8AE64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5032"/>
    <w:multiLevelType w:val="hybridMultilevel"/>
    <w:tmpl w:val="39CC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45"/>
    <w:rsid w:val="000C15ED"/>
    <w:rsid w:val="00377445"/>
    <w:rsid w:val="005D4C39"/>
    <w:rsid w:val="006D69C7"/>
    <w:rsid w:val="00BB6E53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28A9-EF8A-476E-9A18-F655EE3B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4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WxJ0EVC9f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O6xJtp5L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O6xJtp5Lz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2020-05-30T15:26:00Z</dcterms:created>
  <dcterms:modified xsi:type="dcterms:W3CDTF">2020-05-30T15:56:00Z</dcterms:modified>
</cp:coreProperties>
</file>