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B" w:rsidRPr="008205CB" w:rsidRDefault="008205CB" w:rsidP="008205CB">
      <w:pPr>
        <w:jc w:val="center"/>
        <w:rPr>
          <w:b/>
          <w:sz w:val="32"/>
          <w:szCs w:val="32"/>
        </w:rPr>
      </w:pPr>
      <w:r w:rsidRPr="008205CB">
        <w:rPr>
          <w:b/>
          <w:sz w:val="32"/>
          <w:szCs w:val="32"/>
        </w:rPr>
        <w:t>BIBLIOTEKA</w:t>
      </w:r>
    </w:p>
    <w:p w:rsidR="008205CB" w:rsidRDefault="008205CB" w:rsidP="008205CB">
      <w:pPr>
        <w:ind w:firstLine="708"/>
        <w:rPr>
          <w:sz w:val="32"/>
          <w:szCs w:val="32"/>
        </w:rPr>
      </w:pPr>
      <w:r w:rsidRPr="008205CB">
        <w:rPr>
          <w:sz w:val="32"/>
          <w:szCs w:val="32"/>
        </w:rPr>
        <w:t xml:space="preserve">Czytelnicy Szkoły Podstawowej w Żarnowie </w:t>
      </w:r>
    </w:p>
    <w:p w:rsidR="005D36B0" w:rsidRDefault="005D36B0" w:rsidP="008205CB">
      <w:pPr>
        <w:ind w:firstLine="708"/>
        <w:rPr>
          <w:sz w:val="32"/>
          <w:szCs w:val="32"/>
        </w:rPr>
      </w:pPr>
      <w:r>
        <w:rPr>
          <w:sz w:val="32"/>
          <w:szCs w:val="32"/>
        </w:rPr>
        <w:t>27.04</w:t>
      </w:r>
    </w:p>
    <w:p w:rsidR="005D36B0" w:rsidRDefault="00F71C29" w:rsidP="005D36B0">
      <w:pPr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Pr="00F71C29">
        <w:rPr>
          <w:b/>
          <w:sz w:val="32"/>
          <w:szCs w:val="32"/>
        </w:rPr>
        <w:t>Co teraz czytamy.</w:t>
      </w:r>
    </w:p>
    <w:p w:rsidR="005D36B0" w:rsidRDefault="005D36B0" w:rsidP="005D36B0">
      <w:pPr>
        <w:rPr>
          <w:sz w:val="32"/>
          <w:szCs w:val="32"/>
        </w:rPr>
      </w:pPr>
      <w:r>
        <w:rPr>
          <w:sz w:val="32"/>
          <w:szCs w:val="32"/>
        </w:rPr>
        <w:t>Zachęcam do udziału w akcji CZYTAM,PL</w:t>
      </w:r>
    </w:p>
    <w:p w:rsidR="005D36B0" w:rsidRDefault="009F5D60" w:rsidP="005D36B0">
      <w:pPr>
        <w:rPr>
          <w:sz w:val="32"/>
          <w:szCs w:val="32"/>
        </w:rPr>
      </w:pPr>
      <w:hyperlink r:id="rId4" w:history="1">
        <w:r w:rsidR="00F71C29" w:rsidRPr="00CE4ECE">
          <w:rPr>
            <w:rStyle w:val="Hipercze"/>
            <w:sz w:val="32"/>
            <w:szCs w:val="32"/>
          </w:rPr>
          <w:t>https://czytajpl.pl/2020/04/20/czytaj-pl-polecdalej-ksiazki-ktore-znalazly-sie-w-akcji/</w:t>
        </w:r>
      </w:hyperlink>
    </w:p>
    <w:p w:rsidR="00F71C29" w:rsidRDefault="00F71C29" w:rsidP="005D36B0">
      <w:pPr>
        <w:rPr>
          <w:sz w:val="32"/>
          <w:szCs w:val="32"/>
        </w:rPr>
      </w:pPr>
      <w:r>
        <w:rPr>
          <w:sz w:val="32"/>
          <w:szCs w:val="32"/>
        </w:rPr>
        <w:t xml:space="preserve">Jeśli ktoś weźmie udział w tej akcji lub poleca inne tytuły książek, zapraszam do podzielenia się ze mną . Tytuł książki i autora oraz klasę i nr z dziennika przesyłamy na adres </w:t>
      </w:r>
      <w:hyperlink r:id="rId5" w:history="1">
        <w:r w:rsidRPr="00CE4ECE">
          <w:rPr>
            <w:rStyle w:val="Hipercze"/>
            <w:sz w:val="32"/>
            <w:szCs w:val="32"/>
          </w:rPr>
          <w:t>n.zdalnama@gmail.com</w:t>
        </w:r>
      </w:hyperlink>
      <w:r>
        <w:rPr>
          <w:sz w:val="32"/>
          <w:szCs w:val="32"/>
        </w:rPr>
        <w:t xml:space="preserve">. </w:t>
      </w:r>
    </w:p>
    <w:p w:rsidR="009F5D60" w:rsidRDefault="009F5D60" w:rsidP="009F5D60">
      <w:pPr>
        <w:ind w:firstLine="708"/>
        <w:rPr>
          <w:sz w:val="32"/>
          <w:szCs w:val="32"/>
        </w:rPr>
      </w:pPr>
      <w:r>
        <w:rPr>
          <w:sz w:val="32"/>
          <w:szCs w:val="32"/>
        </w:rPr>
        <w:t>28.04</w:t>
      </w:r>
    </w:p>
    <w:p w:rsidR="009F5D60" w:rsidRDefault="009F5D60" w:rsidP="009F5D60">
      <w:pPr>
        <w:rPr>
          <w:sz w:val="32"/>
          <w:szCs w:val="32"/>
        </w:rPr>
      </w:pPr>
      <w:r>
        <w:rPr>
          <w:sz w:val="32"/>
          <w:szCs w:val="32"/>
        </w:rPr>
        <w:t xml:space="preserve">Temat : </w:t>
      </w:r>
      <w:r w:rsidRPr="009F5D60">
        <w:rPr>
          <w:b/>
          <w:sz w:val="32"/>
          <w:szCs w:val="32"/>
        </w:rPr>
        <w:t>Ebooki</w:t>
      </w:r>
      <w:r>
        <w:rPr>
          <w:b/>
          <w:sz w:val="32"/>
          <w:szCs w:val="32"/>
        </w:rPr>
        <w:t>,</w:t>
      </w:r>
      <w:bookmarkStart w:id="0" w:name="_GoBack"/>
      <w:bookmarkEnd w:id="0"/>
      <w:r w:rsidRPr="009F5D60">
        <w:rPr>
          <w:b/>
          <w:sz w:val="32"/>
          <w:szCs w:val="32"/>
        </w:rPr>
        <w:t xml:space="preserve"> czy audiobooki. </w:t>
      </w:r>
    </w:p>
    <w:p w:rsidR="009F5D60" w:rsidRPr="009F5D60" w:rsidRDefault="009F5D60" w:rsidP="009F5D60">
      <w:pPr>
        <w:ind w:firstLine="708"/>
        <w:rPr>
          <w:sz w:val="32"/>
          <w:szCs w:val="32"/>
        </w:rPr>
      </w:pPr>
      <w:r w:rsidRPr="009F5D60">
        <w:rPr>
          <w:sz w:val="32"/>
          <w:szCs w:val="32"/>
        </w:rPr>
        <w:t xml:space="preserve">Popularność książek w wersji elektronicznej stale rośnie – choć w porównaniu do “papieru” to wciąż margines, to jednak coraz bardziej zauważalny. A kiedy już sięgamy po nie sięgamy, wolimy je czytać, niż ich słuchać – wynika z przeprowadzonej przez księgarnię </w:t>
      </w:r>
      <w:proofErr w:type="spellStart"/>
      <w:r w:rsidRPr="009F5D60">
        <w:rPr>
          <w:sz w:val="32"/>
          <w:szCs w:val="32"/>
        </w:rPr>
        <w:t>Virtualo</w:t>
      </w:r>
      <w:proofErr w:type="spellEnd"/>
      <w:r w:rsidRPr="009F5D60">
        <w:rPr>
          <w:sz w:val="32"/>
          <w:szCs w:val="32"/>
        </w:rPr>
        <w:t xml:space="preserve"> akcj</w:t>
      </w:r>
      <w:r>
        <w:rPr>
          <w:sz w:val="32"/>
          <w:szCs w:val="32"/>
        </w:rPr>
        <w:t xml:space="preserve">i “Bitwa e-book vs audiobook”. </w:t>
      </w:r>
    </w:p>
    <w:p w:rsidR="009F5D60" w:rsidRPr="009F5D60" w:rsidRDefault="009F5D60" w:rsidP="009F5D60">
      <w:pPr>
        <w:ind w:firstLine="708"/>
        <w:rPr>
          <w:sz w:val="32"/>
          <w:szCs w:val="32"/>
        </w:rPr>
      </w:pPr>
      <w:r w:rsidRPr="009F5D60">
        <w:rPr>
          <w:sz w:val="32"/>
          <w:szCs w:val="32"/>
        </w:rPr>
        <w:t xml:space="preserve">W ramach tego przedsięwzięcia, na jeden dzień zostały zrównane ceny niektórych e-booków i audiobooków, tak aby czytelnik podczas wyboru książki kierował się wyłącznie preferencjami dotyczącymi sposobu czytania/słuchania, a nie ceną (cena audiobooka jest na ogół od kilku do kilkunastu złotych wyższa od ceny e-booka). Do wyboru były najgłośniejsze tytuły z różnych kategorii: od fantastyki, przez literaturę faktu po kryminały – między innymi “Księżniczka z lodu” </w:t>
      </w:r>
      <w:proofErr w:type="spellStart"/>
      <w:r w:rsidRPr="009F5D60">
        <w:rPr>
          <w:sz w:val="32"/>
          <w:szCs w:val="32"/>
        </w:rPr>
        <w:t>Camilli</w:t>
      </w:r>
      <w:proofErr w:type="spellEnd"/>
      <w:r w:rsidRPr="009F5D60">
        <w:rPr>
          <w:sz w:val="32"/>
          <w:szCs w:val="32"/>
        </w:rPr>
        <w:t xml:space="preserve"> </w:t>
      </w:r>
      <w:proofErr w:type="spellStart"/>
      <w:r w:rsidRPr="009F5D60">
        <w:rPr>
          <w:sz w:val="32"/>
          <w:szCs w:val="32"/>
        </w:rPr>
        <w:t>Lackberg</w:t>
      </w:r>
      <w:proofErr w:type="spellEnd"/>
      <w:r w:rsidRPr="009F5D60">
        <w:rPr>
          <w:sz w:val="32"/>
          <w:szCs w:val="32"/>
        </w:rPr>
        <w:t xml:space="preserve">, “Lisia dolina” Charlotte Link, “Królewski spisek” Steve’a </w:t>
      </w:r>
      <w:proofErr w:type="spellStart"/>
      <w:r w:rsidRPr="009F5D60">
        <w:rPr>
          <w:sz w:val="32"/>
          <w:szCs w:val="32"/>
        </w:rPr>
        <w:t>Berry’ego</w:t>
      </w:r>
      <w:proofErr w:type="spellEnd"/>
      <w:r w:rsidRPr="009F5D60">
        <w:rPr>
          <w:sz w:val="32"/>
          <w:szCs w:val="32"/>
        </w:rPr>
        <w:t xml:space="preserve">, “Niedziela, która zdarzyła się w środę” Mariusza Szczygła i “Inne pieśni” Jacka </w:t>
      </w:r>
      <w:proofErr w:type="spellStart"/>
      <w:r w:rsidRPr="009F5D60">
        <w:rPr>
          <w:sz w:val="32"/>
          <w:szCs w:val="32"/>
        </w:rPr>
        <w:t>Dukaja</w:t>
      </w:r>
      <w:proofErr w:type="spellEnd"/>
      <w:r>
        <w:rPr>
          <w:sz w:val="32"/>
          <w:szCs w:val="32"/>
        </w:rPr>
        <w:t>. Jakie były rezultaty “Bitwy”?</w:t>
      </w:r>
    </w:p>
    <w:p w:rsidR="009F5D60" w:rsidRPr="009F5D60" w:rsidRDefault="009F5D60" w:rsidP="009F5D60">
      <w:pPr>
        <w:ind w:firstLine="708"/>
        <w:rPr>
          <w:sz w:val="32"/>
          <w:szCs w:val="32"/>
        </w:rPr>
      </w:pPr>
      <w:r w:rsidRPr="009F5D60">
        <w:rPr>
          <w:sz w:val="32"/>
          <w:szCs w:val="32"/>
        </w:rPr>
        <w:t xml:space="preserve">Dość spodziewane – e-booki wygrały zdecydowanie – aż 75% osób biorących udział w akcji zdecydowało się w czasie jej trwania na zakup właśnie tej wersji książki. Równocześnie na profilu </w:t>
      </w:r>
      <w:proofErr w:type="spellStart"/>
      <w:r w:rsidRPr="009F5D60">
        <w:rPr>
          <w:sz w:val="32"/>
          <w:szCs w:val="32"/>
        </w:rPr>
        <w:t>Virtualo</w:t>
      </w:r>
      <w:proofErr w:type="spellEnd"/>
      <w:r w:rsidRPr="009F5D60">
        <w:rPr>
          <w:sz w:val="32"/>
          <w:szCs w:val="32"/>
        </w:rPr>
        <w:t xml:space="preserve"> na Facebooku prowadzone były analogiczne głosowanie, którego wyniki pokrywają się z wynikami akcji – na audiobooki głos oddało jedynie 27% spośród</w:t>
      </w:r>
      <w:r>
        <w:rPr>
          <w:sz w:val="32"/>
          <w:szCs w:val="32"/>
        </w:rPr>
        <w:t xml:space="preserve"> wszystkich uczestników zabawy.</w:t>
      </w:r>
    </w:p>
    <w:p w:rsidR="009F5D60" w:rsidRPr="009F5D60" w:rsidRDefault="009F5D60" w:rsidP="009F5D60">
      <w:pPr>
        <w:ind w:firstLine="708"/>
        <w:rPr>
          <w:sz w:val="32"/>
          <w:szCs w:val="32"/>
        </w:rPr>
      </w:pPr>
      <w:r w:rsidRPr="009F5D60">
        <w:rPr>
          <w:sz w:val="32"/>
          <w:szCs w:val="32"/>
        </w:rPr>
        <w:lastRenderedPageBreak/>
        <w:t>Skąd taka różnica? Ankietowani podkreślali przede wszystkim, że są “wzrokowcami”, a nie “słuchowcami”, przez co łatwiej im się skupić na tekście, który sami czytają. Ponadto, zdaniem uczestników akcji, e-booki bardziej pobudzają wyobraźnię, a także, co było istotne dla wielu respondentów, łatwiej jest wrócić do wybranych fragmentów książki i je przeczytać ponownie. Wśród zalet audiobooków wymieniana była m.in. możliwość słuchania ich w każdym miejscu i o każdym czasie, nawet gdy ręce ma się zajęte np. prowadzeniem samochodu – śmiało można si</w:t>
      </w:r>
      <w:r>
        <w:rPr>
          <w:sz w:val="32"/>
          <w:szCs w:val="32"/>
        </w:rPr>
        <w:t>ę zatopić w ulubionej lekturze.</w:t>
      </w:r>
    </w:p>
    <w:p w:rsidR="009F5D60" w:rsidRDefault="009F5D60" w:rsidP="009F5D60">
      <w:pPr>
        <w:ind w:firstLine="708"/>
        <w:rPr>
          <w:sz w:val="32"/>
          <w:szCs w:val="32"/>
        </w:rPr>
      </w:pPr>
      <w:r w:rsidRPr="009F5D60">
        <w:rPr>
          <w:sz w:val="32"/>
          <w:szCs w:val="32"/>
        </w:rPr>
        <w:t>Przyznam, że sam również dużo chętniej sięgam po e-booki, a na książki w wersji audio decyduje się sporadycznie. Zbyt łatwo się rozpraszam, gdy nie mam tekstu przed sobą – zaraz zaczynam szukać jakiegoś zajęcia dla wzroku i rąk, gubię wątek. Owszem, audiobooki są świetne jako podkład do długiej, samotnej jazdy samochodem, ale w każdej innej sytuacji wybiorę e-booka. Niemniej jednak uważam, że w perspektywie kilkunastu lat cytowana wyżej statystyka się odwróci i to audiobooki oraz słuchowiska będą zdecydowanie popularniejsze od książek papierowych i e-booków. Właśnie dzięki temu, że słuchając ich, można przy okazji robić coś innego, co tradycyjna lektura w zasadzie uniemożliwia.</w:t>
      </w:r>
    </w:p>
    <w:p w:rsidR="00EE59D0" w:rsidRDefault="002A7E23" w:rsidP="008205CB">
      <w:pPr>
        <w:ind w:firstLine="708"/>
        <w:rPr>
          <w:sz w:val="32"/>
          <w:szCs w:val="32"/>
        </w:rPr>
      </w:pPr>
      <w:r>
        <w:rPr>
          <w:sz w:val="32"/>
          <w:szCs w:val="32"/>
        </w:rPr>
        <w:t>29</w:t>
      </w:r>
      <w:r w:rsidR="00EE59D0">
        <w:rPr>
          <w:sz w:val="32"/>
          <w:szCs w:val="32"/>
        </w:rPr>
        <w:t>.04</w:t>
      </w:r>
    </w:p>
    <w:p w:rsidR="00EE59D0" w:rsidRDefault="00EE59D0" w:rsidP="00F62464">
      <w:pPr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Pr="00EE59D0">
        <w:rPr>
          <w:b/>
          <w:sz w:val="32"/>
          <w:szCs w:val="32"/>
        </w:rPr>
        <w:t>Majowe święta</w:t>
      </w:r>
    </w:p>
    <w:p w:rsidR="00F62464" w:rsidRPr="00F62464" w:rsidRDefault="00EE59D0" w:rsidP="00F62464">
      <w:pPr>
        <w:rPr>
          <w:b/>
          <w:sz w:val="28"/>
          <w:szCs w:val="28"/>
        </w:rPr>
      </w:pPr>
      <w:r w:rsidRPr="00F62464">
        <w:rPr>
          <w:b/>
          <w:sz w:val="28"/>
          <w:szCs w:val="28"/>
        </w:rPr>
        <w:t>1 maja: Święto Pracy – Międzynarodowy Dzień Solidarności Ludzi Pracy</w:t>
      </w:r>
    </w:p>
    <w:p w:rsid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popularnie zwany 1 Maja – międzynar</w:t>
      </w:r>
      <w:r>
        <w:rPr>
          <w:sz w:val="28"/>
          <w:szCs w:val="28"/>
        </w:rPr>
        <w:t xml:space="preserve">odowe święto klasy robotniczej, </w:t>
      </w:r>
      <w:r w:rsidRPr="00F62464">
        <w:rPr>
          <w:sz w:val="28"/>
          <w:szCs w:val="28"/>
        </w:rPr>
        <w:t>obcho</w:t>
      </w:r>
      <w:r>
        <w:rPr>
          <w:sz w:val="28"/>
          <w:szCs w:val="28"/>
        </w:rPr>
        <w:t xml:space="preserve">dzone od 1890. W Polsce Święto Pracy </w:t>
      </w:r>
      <w:r w:rsidRPr="00F62464">
        <w:rPr>
          <w:sz w:val="28"/>
          <w:szCs w:val="28"/>
        </w:rPr>
        <w:t>jest świętem państwowym od 1950 r.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b/>
          <w:sz w:val="28"/>
          <w:szCs w:val="28"/>
        </w:rPr>
        <w:t>Dzień Flagi Państwowej Rzeczypospolitej Polskiej</w:t>
      </w:r>
      <w:r>
        <w:rPr>
          <w:sz w:val="28"/>
          <w:szCs w:val="28"/>
        </w:rPr>
        <w:t xml:space="preserve"> </w:t>
      </w:r>
      <w:r w:rsidRPr="00F62464">
        <w:rPr>
          <w:sz w:val="28"/>
          <w:szCs w:val="28"/>
        </w:rPr>
        <w:t>obchodzony jest w Po</w:t>
      </w:r>
      <w:r>
        <w:rPr>
          <w:sz w:val="28"/>
          <w:szCs w:val="28"/>
        </w:rPr>
        <w:t xml:space="preserve">lsce 2 maja, a jego główną rolą </w:t>
      </w:r>
      <w:r w:rsidRPr="00F62464">
        <w:rPr>
          <w:sz w:val="28"/>
          <w:szCs w:val="28"/>
        </w:rPr>
        <w:t>jest popularyzowanie wiedzy o polskiej toż</w:t>
      </w:r>
      <w:r>
        <w:rPr>
          <w:sz w:val="28"/>
          <w:szCs w:val="28"/>
        </w:rPr>
        <w:t>samości i symbolach narodowych.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Barwy widniejące</w:t>
      </w:r>
      <w:r>
        <w:rPr>
          <w:sz w:val="28"/>
          <w:szCs w:val="28"/>
        </w:rPr>
        <w:t xml:space="preserve"> na fladze państwowej są jednym </w:t>
      </w:r>
      <w:r w:rsidRPr="00F62464">
        <w:rPr>
          <w:sz w:val="28"/>
          <w:szCs w:val="28"/>
        </w:rPr>
        <w:t>z ważniejszych elementów tożsamości narodowej.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Powiewa flaga,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gdy wiatr się zerwie.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A na tej fladze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biel jest i czerwień.</w:t>
      </w:r>
    </w:p>
    <w:p w:rsidR="00F62464" w:rsidRPr="00F62464" w:rsidRDefault="00F62464" w:rsidP="00F62464">
      <w:pPr>
        <w:rPr>
          <w:sz w:val="28"/>
          <w:szCs w:val="28"/>
        </w:rPr>
      </w:pP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Czerwień - to miłość,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biel - serce czyste...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lastRenderedPageBreak/>
        <w:t>Piękne są nasze</w:t>
      </w:r>
    </w:p>
    <w:p w:rsidR="002A7E23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barwy ojczyste.</w:t>
      </w:r>
      <w:r>
        <w:rPr>
          <w:sz w:val="28"/>
          <w:szCs w:val="28"/>
        </w:rPr>
        <w:t xml:space="preserve">           </w:t>
      </w:r>
      <w:r w:rsidRPr="00F62464">
        <w:rPr>
          <w:sz w:val="28"/>
          <w:szCs w:val="28"/>
        </w:rPr>
        <w:t>(Cz. Janczarski „Flaga”)</w:t>
      </w:r>
    </w:p>
    <w:p w:rsidR="00F62464" w:rsidRPr="00F62464" w:rsidRDefault="00F62464" w:rsidP="00F62464">
      <w:pPr>
        <w:rPr>
          <w:sz w:val="28"/>
          <w:szCs w:val="28"/>
        </w:rPr>
      </w:pPr>
      <w:r w:rsidRPr="002A7E23">
        <w:rPr>
          <w:b/>
          <w:sz w:val="28"/>
          <w:szCs w:val="28"/>
        </w:rPr>
        <w:t>Konstytucja 3 Maja</w:t>
      </w:r>
      <w:r w:rsidRPr="00F62464">
        <w:rPr>
          <w:sz w:val="28"/>
          <w:szCs w:val="28"/>
        </w:rPr>
        <w:t xml:space="preserve"> – uchwal</w:t>
      </w:r>
      <w:r w:rsidR="002A7E23">
        <w:rPr>
          <w:sz w:val="28"/>
          <w:szCs w:val="28"/>
        </w:rPr>
        <w:t xml:space="preserve">ona została 3 maja 1791 roku,  </w:t>
      </w:r>
      <w:r w:rsidRPr="00F62464">
        <w:rPr>
          <w:sz w:val="28"/>
          <w:szCs w:val="28"/>
        </w:rPr>
        <w:t xml:space="preserve"> regulowała prawo RON, wprowadzając ład do zanarchizowanych rządów magnaterii.</w:t>
      </w:r>
    </w:p>
    <w:p w:rsidR="00F62464" w:rsidRPr="00F62464" w:rsidRDefault="00F62464" w:rsidP="00F62464">
      <w:pPr>
        <w:rPr>
          <w:sz w:val="28"/>
          <w:szCs w:val="28"/>
        </w:rPr>
      </w:pPr>
      <w:r w:rsidRPr="00F62464">
        <w:rPr>
          <w:sz w:val="28"/>
          <w:szCs w:val="28"/>
        </w:rPr>
        <w:t>Autorami Konstytucji 3 Maja byli Kró</w:t>
      </w:r>
      <w:r w:rsidR="002A7E23">
        <w:rPr>
          <w:sz w:val="28"/>
          <w:szCs w:val="28"/>
        </w:rPr>
        <w:t xml:space="preserve">l Stanisław August Poniatowski, </w:t>
      </w:r>
      <w:r w:rsidRPr="00F62464">
        <w:rPr>
          <w:sz w:val="28"/>
          <w:szCs w:val="28"/>
        </w:rPr>
        <w:t>Ignacy Potocki, Hugo Kołłątaj  i Stanisław Małachowski.</w:t>
      </w:r>
    </w:p>
    <w:p w:rsidR="002A7E23" w:rsidRPr="002A7E23" w:rsidRDefault="00F62464" w:rsidP="002A7E23">
      <w:pPr>
        <w:rPr>
          <w:sz w:val="28"/>
          <w:szCs w:val="28"/>
        </w:rPr>
      </w:pPr>
      <w:r w:rsidRPr="00F62464">
        <w:rPr>
          <w:sz w:val="28"/>
          <w:szCs w:val="28"/>
        </w:rPr>
        <w:t xml:space="preserve">Konstytucja miała na </w:t>
      </w:r>
      <w:r w:rsidR="002A7E23">
        <w:rPr>
          <w:sz w:val="28"/>
          <w:szCs w:val="28"/>
        </w:rPr>
        <w:t xml:space="preserve">celu naprawę Rzeczypospolitej, </w:t>
      </w:r>
      <w:r w:rsidRPr="00F62464">
        <w:rPr>
          <w:sz w:val="28"/>
          <w:szCs w:val="28"/>
        </w:rPr>
        <w:t>która znajdowała</w:t>
      </w:r>
      <w:r w:rsidR="002A7E23">
        <w:rPr>
          <w:sz w:val="28"/>
          <w:szCs w:val="28"/>
        </w:rPr>
        <w:t xml:space="preserve"> się wówczas w trudnej sytuacji </w:t>
      </w:r>
      <w:r w:rsidRPr="00F62464">
        <w:rPr>
          <w:sz w:val="28"/>
          <w:szCs w:val="28"/>
        </w:rPr>
        <w:t>społecznej i politycznej.</w:t>
      </w:r>
      <w:r w:rsidR="002A7E23">
        <w:rPr>
          <w:sz w:val="28"/>
          <w:szCs w:val="28"/>
        </w:rPr>
        <w:t xml:space="preserve"> </w:t>
      </w:r>
      <w:r w:rsidR="002A7E23" w:rsidRPr="002A7E23">
        <w:rPr>
          <w:sz w:val="28"/>
          <w:szCs w:val="28"/>
        </w:rPr>
        <w:t>Świętowanie 3 Maja było z</w:t>
      </w:r>
      <w:r w:rsidR="002A7E23">
        <w:rPr>
          <w:sz w:val="28"/>
          <w:szCs w:val="28"/>
        </w:rPr>
        <w:t xml:space="preserve">akazane we wszystkich zaborach,  </w:t>
      </w:r>
      <w:r w:rsidR="002A7E23" w:rsidRPr="002A7E23">
        <w:rPr>
          <w:sz w:val="28"/>
          <w:szCs w:val="28"/>
        </w:rPr>
        <w:t>dopiero po I Wojnie Światowej kiedy</w:t>
      </w:r>
      <w:r w:rsidR="002A7E23">
        <w:rPr>
          <w:sz w:val="28"/>
          <w:szCs w:val="28"/>
        </w:rPr>
        <w:t xml:space="preserve"> Polska odzyskała niepodległość </w:t>
      </w:r>
      <w:r w:rsidR="002A7E23" w:rsidRPr="002A7E23">
        <w:rPr>
          <w:sz w:val="28"/>
          <w:szCs w:val="28"/>
        </w:rPr>
        <w:t>Święto Konsty</w:t>
      </w:r>
      <w:r w:rsidR="002A7E23">
        <w:rPr>
          <w:sz w:val="28"/>
          <w:szCs w:val="28"/>
        </w:rPr>
        <w:t xml:space="preserve">tucji 3 Maja zostało wznowione.  </w:t>
      </w:r>
      <w:r w:rsidR="002A7E23" w:rsidRPr="002A7E23">
        <w:rPr>
          <w:sz w:val="28"/>
          <w:szCs w:val="28"/>
        </w:rPr>
        <w:t xml:space="preserve">Podczas II Wojny Światowej </w:t>
      </w:r>
      <w:r w:rsidR="002A7E23">
        <w:rPr>
          <w:sz w:val="28"/>
          <w:szCs w:val="28"/>
        </w:rPr>
        <w:t xml:space="preserve">święto zostało zdelegalizowane. </w:t>
      </w:r>
      <w:r w:rsidR="002A7E23" w:rsidRPr="002A7E23">
        <w:rPr>
          <w:sz w:val="28"/>
          <w:szCs w:val="28"/>
        </w:rPr>
        <w:t>Do</w:t>
      </w:r>
      <w:r w:rsidR="002A7E23">
        <w:rPr>
          <w:sz w:val="28"/>
          <w:szCs w:val="28"/>
        </w:rPr>
        <w:t xml:space="preserve">piero w 1981 roku władza ludowa </w:t>
      </w:r>
      <w:r w:rsidR="002A7E23" w:rsidRPr="002A7E23">
        <w:rPr>
          <w:sz w:val="28"/>
          <w:szCs w:val="28"/>
        </w:rPr>
        <w:t>zezwoliła na obchody 3-majowe.</w:t>
      </w:r>
    </w:p>
    <w:p w:rsidR="002A7E23" w:rsidRPr="00EE59D0" w:rsidRDefault="002A7E23" w:rsidP="002A7E23">
      <w:pPr>
        <w:rPr>
          <w:sz w:val="28"/>
          <w:szCs w:val="28"/>
        </w:rPr>
      </w:pPr>
      <w:r w:rsidRPr="002A7E23">
        <w:rPr>
          <w:sz w:val="28"/>
          <w:szCs w:val="28"/>
        </w:rPr>
        <w:t xml:space="preserve">Od 1989 roku </w:t>
      </w:r>
      <w:r w:rsidRPr="002A7E23">
        <w:rPr>
          <w:b/>
          <w:sz w:val="28"/>
          <w:szCs w:val="28"/>
        </w:rPr>
        <w:t>Święto Konstytucji 3 Maja</w:t>
      </w:r>
      <w:r>
        <w:rPr>
          <w:sz w:val="28"/>
          <w:szCs w:val="28"/>
        </w:rPr>
        <w:t xml:space="preserve"> </w:t>
      </w:r>
      <w:r w:rsidRPr="002A7E23">
        <w:rPr>
          <w:sz w:val="28"/>
          <w:szCs w:val="28"/>
        </w:rPr>
        <w:t>– znów jest świętem narodowym.</w:t>
      </w:r>
    </w:p>
    <w:p w:rsidR="00C26528" w:rsidRPr="008205CB" w:rsidRDefault="002A7E23" w:rsidP="006A0440">
      <w:pPr>
        <w:jc w:val="center"/>
        <w:rPr>
          <w:sz w:val="32"/>
          <w:szCs w:val="32"/>
        </w:rPr>
      </w:pPr>
      <w:r>
        <w:rPr>
          <w:sz w:val="32"/>
          <w:szCs w:val="32"/>
        </w:rPr>
        <w:t>ŻYCZYCZĘ</w:t>
      </w:r>
      <w:r w:rsidRPr="002A7E23">
        <w:rPr>
          <w:sz w:val="32"/>
          <w:szCs w:val="32"/>
        </w:rPr>
        <w:t xml:space="preserve">  PIĘKNEGO  ŚWIĘTOWANIA</w:t>
      </w:r>
      <w:r>
        <w:rPr>
          <w:sz w:val="32"/>
          <w:szCs w:val="32"/>
        </w:rPr>
        <w:t>,</w:t>
      </w:r>
      <w:r w:rsidR="0051504A">
        <w:rPr>
          <w:sz w:val="32"/>
          <w:szCs w:val="32"/>
        </w:rPr>
        <w:t xml:space="preserve">  </w:t>
      </w:r>
      <w:r w:rsidR="00C26528">
        <w:rPr>
          <w:sz w:val="32"/>
          <w:szCs w:val="32"/>
        </w:rPr>
        <w:t>Małgorzata Aleksandrowicz</w:t>
      </w:r>
    </w:p>
    <w:sectPr w:rsidR="00C26528" w:rsidRPr="008205CB" w:rsidSect="00515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06"/>
    <w:rsid w:val="00047274"/>
    <w:rsid w:val="001A5EF3"/>
    <w:rsid w:val="00201EF6"/>
    <w:rsid w:val="002A7E23"/>
    <w:rsid w:val="002E0E06"/>
    <w:rsid w:val="0051504A"/>
    <w:rsid w:val="0056275D"/>
    <w:rsid w:val="00573975"/>
    <w:rsid w:val="005D36B0"/>
    <w:rsid w:val="006A0440"/>
    <w:rsid w:val="006C1D85"/>
    <w:rsid w:val="008205CB"/>
    <w:rsid w:val="009F5D60"/>
    <w:rsid w:val="00A72355"/>
    <w:rsid w:val="00C26528"/>
    <w:rsid w:val="00EE59D0"/>
    <w:rsid w:val="00F62464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718-E12E-4B18-8092-263452B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ma@gmail.com" TargetMode="External"/><Relationship Id="rId4" Type="http://schemas.openxmlformats.org/officeDocument/2006/relationships/hyperlink" Target="https://czytajpl.pl/2020/04/20/czytaj-pl-polecdalej-ksiazki-ktore-znalazly-sie-w-akcj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15</cp:revision>
  <dcterms:created xsi:type="dcterms:W3CDTF">2020-04-14T20:31:00Z</dcterms:created>
  <dcterms:modified xsi:type="dcterms:W3CDTF">2020-04-26T17:50:00Z</dcterms:modified>
</cp:coreProperties>
</file>