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FB" w:rsidRPr="00FB57FB" w:rsidRDefault="00457972" w:rsidP="00013642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IIIb</w:t>
      </w:r>
      <w:proofErr w:type="spellEnd"/>
      <w:r w:rsidR="00FB57FB" w:rsidRPr="00FB57FB">
        <w:rPr>
          <w:b/>
        </w:rPr>
        <w:t xml:space="preserve"> – język angielski</w:t>
      </w:r>
    </w:p>
    <w:p w:rsidR="002175E7" w:rsidRPr="00235F28" w:rsidRDefault="002175E7" w:rsidP="002175E7">
      <w:pPr>
        <w:spacing w:after="0"/>
        <w:rPr>
          <w:b/>
          <w:sz w:val="16"/>
          <w:szCs w:val="16"/>
        </w:rPr>
      </w:pPr>
    </w:p>
    <w:p w:rsidR="009174AD" w:rsidRPr="003A1183" w:rsidRDefault="00CF2661">
      <w:pPr>
        <w:rPr>
          <w:b/>
        </w:rPr>
      </w:pPr>
      <w:r>
        <w:rPr>
          <w:b/>
        </w:rPr>
        <w:t>09</w:t>
      </w:r>
      <w:r w:rsidR="003A1183">
        <w:rPr>
          <w:b/>
        </w:rPr>
        <w:t>.</w:t>
      </w:r>
      <w:r w:rsidR="00F134EC" w:rsidRPr="003A1183">
        <w:rPr>
          <w:b/>
        </w:rPr>
        <w:t>V</w:t>
      </w:r>
      <w:r w:rsidR="00A76220">
        <w:rPr>
          <w:b/>
        </w:rPr>
        <w:t>I</w:t>
      </w:r>
      <w:r w:rsidR="009174AD" w:rsidRPr="003A1183">
        <w:rPr>
          <w:b/>
        </w:rPr>
        <w:t>.2020r</w:t>
      </w:r>
    </w:p>
    <w:p w:rsidR="00592C48" w:rsidRPr="00CF2661" w:rsidRDefault="00592C48" w:rsidP="00E8443D">
      <w:pPr>
        <w:rPr>
          <w:lang w:val="en-GB"/>
        </w:rPr>
      </w:pPr>
      <w:r w:rsidRPr="00CF2661">
        <w:rPr>
          <w:lang w:val="en-GB"/>
        </w:rPr>
        <w:t xml:space="preserve">Subject: </w:t>
      </w:r>
      <w:r w:rsidR="00CF2661" w:rsidRPr="00CF2661">
        <w:rPr>
          <w:i/>
          <w:lang w:val="en-GB"/>
        </w:rPr>
        <w:t>At the seaside</w:t>
      </w:r>
      <w:r w:rsidR="00A76220" w:rsidRPr="00CF2661">
        <w:rPr>
          <w:i/>
          <w:lang w:val="en-GB"/>
        </w:rPr>
        <w:t>.</w:t>
      </w:r>
    </w:p>
    <w:p w:rsidR="00B5574C" w:rsidRPr="00CF2661" w:rsidRDefault="00CF2661" w:rsidP="00E8443D">
      <w:pPr>
        <w:rPr>
          <w:lang w:val="en-GB"/>
        </w:rPr>
      </w:pPr>
      <w:proofErr w:type="spellStart"/>
      <w:r w:rsidRPr="00CF2661">
        <w:rPr>
          <w:lang w:val="en-GB"/>
        </w:rPr>
        <w:t>Podręcznik</w:t>
      </w:r>
      <w:proofErr w:type="spellEnd"/>
      <w:r w:rsidRPr="00CF2661">
        <w:rPr>
          <w:lang w:val="en-GB"/>
        </w:rPr>
        <w:t xml:space="preserve">, </w:t>
      </w:r>
      <w:proofErr w:type="spellStart"/>
      <w:r w:rsidRPr="00CF2661">
        <w:rPr>
          <w:lang w:val="en-GB"/>
        </w:rPr>
        <w:t>strona</w:t>
      </w:r>
      <w:proofErr w:type="spellEnd"/>
      <w:r w:rsidRPr="00CF2661">
        <w:rPr>
          <w:lang w:val="en-GB"/>
        </w:rPr>
        <w:t xml:space="preserve"> 56</w:t>
      </w:r>
    </w:p>
    <w:p w:rsidR="00B42E0D" w:rsidRPr="00E8443D" w:rsidRDefault="00CF2661" w:rsidP="00E8443D">
      <w:r>
        <w:t>Ćwiczenie, strona 64</w:t>
      </w:r>
    </w:p>
    <w:p w:rsidR="00E8443D" w:rsidRPr="00E8443D" w:rsidRDefault="00E8443D" w:rsidP="00E8443D">
      <w:r w:rsidRPr="00E8443D">
        <w:t>I. Zapisujemy w zeszycie:</w:t>
      </w:r>
    </w:p>
    <w:p w:rsidR="000455CC" w:rsidRDefault="00CF2661" w:rsidP="00CF2661">
      <w:pPr>
        <w:jc w:val="center"/>
        <w:rPr>
          <w:i/>
        </w:rPr>
      </w:pPr>
      <w:proofErr w:type="spellStart"/>
      <w:r>
        <w:rPr>
          <w:i/>
        </w:rPr>
        <w:t>starfish</w:t>
      </w:r>
      <w:proofErr w:type="spellEnd"/>
      <w:r>
        <w:rPr>
          <w:i/>
        </w:rPr>
        <w:t xml:space="preserve"> – rozgwiazda</w:t>
      </w:r>
    </w:p>
    <w:p w:rsidR="00CF2661" w:rsidRDefault="00CF2661" w:rsidP="00CF2661">
      <w:pPr>
        <w:jc w:val="center"/>
        <w:rPr>
          <w:i/>
        </w:rPr>
      </w:pPr>
      <w:proofErr w:type="spellStart"/>
      <w:r>
        <w:rPr>
          <w:i/>
        </w:rPr>
        <w:t>snail</w:t>
      </w:r>
      <w:proofErr w:type="spellEnd"/>
      <w:r>
        <w:rPr>
          <w:i/>
        </w:rPr>
        <w:t xml:space="preserve"> – ślimak</w:t>
      </w:r>
    </w:p>
    <w:p w:rsidR="00CF2661" w:rsidRDefault="00CF2661" w:rsidP="00CF2661">
      <w:pPr>
        <w:jc w:val="center"/>
        <w:rPr>
          <w:i/>
        </w:rPr>
      </w:pPr>
      <w:proofErr w:type="spellStart"/>
      <w:r>
        <w:rPr>
          <w:i/>
        </w:rPr>
        <w:t>jellyfish</w:t>
      </w:r>
      <w:proofErr w:type="spellEnd"/>
      <w:r>
        <w:rPr>
          <w:i/>
        </w:rPr>
        <w:t xml:space="preserve"> – meduza</w:t>
      </w:r>
    </w:p>
    <w:p w:rsidR="00CF2661" w:rsidRDefault="00CF2661" w:rsidP="00CF2661">
      <w:pPr>
        <w:jc w:val="center"/>
        <w:rPr>
          <w:i/>
        </w:rPr>
      </w:pPr>
      <w:proofErr w:type="spellStart"/>
      <w:r>
        <w:rPr>
          <w:i/>
        </w:rPr>
        <w:t>seahorse</w:t>
      </w:r>
      <w:proofErr w:type="spellEnd"/>
      <w:r>
        <w:rPr>
          <w:i/>
        </w:rPr>
        <w:t xml:space="preserve"> – konik morski</w:t>
      </w:r>
    </w:p>
    <w:p w:rsidR="00CF2661" w:rsidRDefault="00CF2661" w:rsidP="00CF2661">
      <w:pPr>
        <w:jc w:val="center"/>
        <w:rPr>
          <w:i/>
        </w:rPr>
      </w:pPr>
      <w:proofErr w:type="spellStart"/>
      <w:r>
        <w:rPr>
          <w:i/>
        </w:rPr>
        <w:t>crab</w:t>
      </w:r>
      <w:proofErr w:type="spellEnd"/>
      <w:r>
        <w:rPr>
          <w:i/>
        </w:rPr>
        <w:t xml:space="preserve"> – krab</w:t>
      </w:r>
    </w:p>
    <w:p w:rsidR="00CF2661" w:rsidRDefault="00CF2661" w:rsidP="00CF2661">
      <w:pPr>
        <w:jc w:val="center"/>
        <w:rPr>
          <w:i/>
        </w:rPr>
      </w:pPr>
      <w:r>
        <w:rPr>
          <w:i/>
        </w:rPr>
        <w:t xml:space="preserve">rock </w:t>
      </w:r>
      <w:proofErr w:type="spellStart"/>
      <w:r>
        <w:rPr>
          <w:i/>
        </w:rPr>
        <w:t>pool</w:t>
      </w:r>
      <w:proofErr w:type="spellEnd"/>
      <w:r>
        <w:rPr>
          <w:i/>
        </w:rPr>
        <w:t xml:space="preserve"> – basen wypełniony wodą morską</w:t>
      </w:r>
    </w:p>
    <w:p w:rsidR="00CF2661" w:rsidRDefault="00CF2661" w:rsidP="00CF2661">
      <w:pPr>
        <w:jc w:val="center"/>
        <w:rPr>
          <w:i/>
        </w:rPr>
      </w:pPr>
      <w:proofErr w:type="spellStart"/>
      <w:r>
        <w:rPr>
          <w:i/>
        </w:rPr>
        <w:t>excitingsea</w:t>
      </w:r>
      <w:proofErr w:type="spellEnd"/>
      <w:r>
        <w:rPr>
          <w:i/>
        </w:rPr>
        <w:t xml:space="preserve"> life – ekscytujące morskie życie</w:t>
      </w:r>
    </w:p>
    <w:p w:rsidR="00CF2661" w:rsidRDefault="00CF2661" w:rsidP="00CF2661">
      <w:pPr>
        <w:jc w:val="center"/>
        <w:rPr>
          <w:i/>
        </w:rPr>
      </w:pPr>
      <w:proofErr w:type="spellStart"/>
      <w:r>
        <w:rPr>
          <w:i/>
        </w:rPr>
        <w:t>wear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shoes</w:t>
      </w:r>
      <w:proofErr w:type="spellEnd"/>
      <w:r>
        <w:rPr>
          <w:i/>
        </w:rPr>
        <w:t xml:space="preserve"> – noś buty</w:t>
      </w:r>
    </w:p>
    <w:p w:rsidR="00CF2661" w:rsidRDefault="00CF2661" w:rsidP="00CF2661">
      <w:pPr>
        <w:jc w:val="center"/>
        <w:rPr>
          <w:i/>
        </w:rPr>
      </w:pPr>
      <w:proofErr w:type="spellStart"/>
      <w:r>
        <w:rPr>
          <w:i/>
        </w:rPr>
        <w:t>It’s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resting</w:t>
      </w:r>
      <w:proofErr w:type="spellEnd"/>
      <w:r>
        <w:rPr>
          <w:i/>
        </w:rPr>
        <w:t xml:space="preserve"> – odpoczywa</w:t>
      </w:r>
    </w:p>
    <w:p w:rsidR="00CF2661" w:rsidRDefault="00CF2661" w:rsidP="00CF2661">
      <w:pPr>
        <w:jc w:val="center"/>
        <w:rPr>
          <w:i/>
        </w:rPr>
      </w:pPr>
      <w:proofErr w:type="spellStart"/>
      <w:r>
        <w:rPr>
          <w:i/>
        </w:rPr>
        <w:t>It’s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waves</w:t>
      </w:r>
      <w:proofErr w:type="spellEnd"/>
      <w:r>
        <w:rPr>
          <w:i/>
        </w:rPr>
        <w:t xml:space="preserve"> – ukrywa się przed falami</w:t>
      </w:r>
    </w:p>
    <w:p w:rsidR="00CF2661" w:rsidRDefault="00CF2661" w:rsidP="00CF2661">
      <w:pPr>
        <w:jc w:val="center"/>
        <w:rPr>
          <w:i/>
        </w:rPr>
      </w:pPr>
      <w:proofErr w:type="spellStart"/>
      <w:r>
        <w:rPr>
          <w:i/>
        </w:rPr>
        <w:t>It’s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walking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sideways</w:t>
      </w:r>
      <w:proofErr w:type="spellEnd"/>
      <w:r>
        <w:rPr>
          <w:i/>
        </w:rPr>
        <w:t xml:space="preserve"> – chodzi na boki</w:t>
      </w:r>
    </w:p>
    <w:p w:rsidR="00CF2661" w:rsidRPr="00CF2661" w:rsidRDefault="00CF2661" w:rsidP="00CF2661">
      <w:pPr>
        <w:jc w:val="center"/>
        <w:rPr>
          <w:i/>
          <w:lang w:val="en-GB"/>
        </w:rPr>
      </w:pPr>
      <w:r w:rsidRPr="00CF2661">
        <w:rPr>
          <w:i/>
          <w:lang w:val="en-GB"/>
        </w:rPr>
        <w:t xml:space="preserve">It’s catching small fish – </w:t>
      </w:r>
      <w:proofErr w:type="spellStart"/>
      <w:r w:rsidRPr="00CF2661">
        <w:rPr>
          <w:i/>
          <w:lang w:val="en-GB"/>
        </w:rPr>
        <w:t>łapie</w:t>
      </w:r>
      <w:proofErr w:type="spellEnd"/>
      <w:r w:rsidRPr="00CF2661">
        <w:rPr>
          <w:i/>
          <w:lang w:val="en-GB"/>
        </w:rPr>
        <w:t xml:space="preserve"> </w:t>
      </w:r>
      <w:proofErr w:type="spellStart"/>
      <w:r w:rsidRPr="00CF2661">
        <w:rPr>
          <w:i/>
          <w:lang w:val="en-GB"/>
        </w:rPr>
        <w:t>małe</w:t>
      </w:r>
      <w:proofErr w:type="spellEnd"/>
      <w:r w:rsidRPr="00CF2661">
        <w:rPr>
          <w:i/>
          <w:lang w:val="en-GB"/>
        </w:rPr>
        <w:t xml:space="preserve"> </w:t>
      </w:r>
      <w:proofErr w:type="spellStart"/>
      <w:r w:rsidRPr="00CF2661">
        <w:rPr>
          <w:i/>
          <w:lang w:val="en-GB"/>
        </w:rPr>
        <w:t>rybki</w:t>
      </w:r>
      <w:proofErr w:type="spellEnd"/>
    </w:p>
    <w:p w:rsidR="00E8443D" w:rsidRPr="00E8443D" w:rsidRDefault="00E8443D" w:rsidP="00E8443D">
      <w:r w:rsidRPr="00E8443D">
        <w:t xml:space="preserve">II. </w:t>
      </w:r>
      <w:r w:rsidR="00CF2661">
        <w:t>Czytamy nowe słowa oraz tekst na temat basenów pływowych. Słuchamy tekstu oraz wymowy słów i utrwalamy poprawną wymowę.</w:t>
      </w:r>
    </w:p>
    <w:p w:rsidR="00E8443D" w:rsidRPr="00E8443D" w:rsidRDefault="00CF2661" w:rsidP="00E8443D">
      <w:r>
        <w:t>III. Wykonujemy ćwiczenia 1,</w:t>
      </w:r>
      <w:r w:rsidR="000455CC">
        <w:t>2</w:t>
      </w:r>
      <w:r>
        <w:t xml:space="preserve"> i 3 na stronie 64</w:t>
      </w:r>
      <w:r w:rsidR="00E8443D" w:rsidRPr="00E8443D">
        <w:t xml:space="preserve"> w ćwiczeniu</w:t>
      </w:r>
      <w:r w:rsidR="000455CC">
        <w:t>.</w:t>
      </w:r>
      <w:r>
        <w:t xml:space="preserve"> Przy rozwiązywaniu zadania drugiego bierzcie przykład z informacji zamieszczonych w książce pod ilustracjami stworzeń morskich.</w:t>
      </w:r>
    </w:p>
    <w:p w:rsidR="00235F28" w:rsidRDefault="00235F28" w:rsidP="00E8443D"/>
    <w:p w:rsidR="00B42E0D" w:rsidRPr="00CF2661" w:rsidRDefault="00E8443D" w:rsidP="00DB55DA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235F28" w:rsidRDefault="00235F28" w:rsidP="00DB55DA">
      <w:r w:rsidRPr="00235F28">
        <w:t xml:space="preserve">Wszystkie ścieżki dźwiękowe do podręcznika znajdziecie Państwo na stronie: </w:t>
      </w:r>
      <w:hyperlink r:id="rId7" w:history="1">
        <w:r w:rsidRPr="00A552B3">
          <w:rPr>
            <w:rStyle w:val="Hipercze"/>
          </w:rPr>
          <w:t>https://www.macmillan.pl/strefa-ucznia</w:t>
        </w:r>
      </w:hyperlink>
    </w:p>
    <w:p w:rsidR="00DB55DA" w:rsidRPr="00235F28" w:rsidRDefault="00DB55DA" w:rsidP="00CF2661">
      <w:r w:rsidRPr="00235F28">
        <w:t xml:space="preserve">W razie jakichkolwiek pytań możecie kontaktować się ze mną na naszej grupie na </w:t>
      </w:r>
      <w:proofErr w:type="spellStart"/>
      <w:r w:rsidRPr="00235F28">
        <w:t>messenger</w:t>
      </w:r>
      <w:proofErr w:type="spellEnd"/>
      <w:r w:rsidRPr="00235F28">
        <w:t>:) Możecie również skontaktować się ze mną przez wychowawcę.</w:t>
      </w:r>
    </w:p>
    <w:p w:rsidR="00DB55DA" w:rsidRDefault="00DB55DA" w:rsidP="000D0801">
      <w:pPr>
        <w:spacing w:after="0"/>
      </w:pPr>
    </w:p>
    <w:p w:rsidR="000D0801" w:rsidRDefault="000D0801" w:rsidP="000D0801">
      <w:pPr>
        <w:spacing w:after="0"/>
      </w:pPr>
      <w:r>
        <w:t>Pozdrawiam serdecznie i życzę zdrowia,</w:t>
      </w:r>
    </w:p>
    <w:p w:rsidR="00235F28" w:rsidRDefault="000D0801" w:rsidP="00457972">
      <w:r>
        <w:t xml:space="preserve">Sabina </w:t>
      </w:r>
      <w:proofErr w:type="spellStart"/>
      <w:r>
        <w:t>Kubiszewska</w:t>
      </w:r>
      <w:proofErr w:type="spellEnd"/>
    </w:p>
    <w:sectPr w:rsidR="00235F28" w:rsidSect="00CF2661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C79"/>
    <w:multiLevelType w:val="hybridMultilevel"/>
    <w:tmpl w:val="35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4AD"/>
    <w:rsid w:val="00002442"/>
    <w:rsid w:val="00012027"/>
    <w:rsid w:val="00013642"/>
    <w:rsid w:val="000455CC"/>
    <w:rsid w:val="000C0AB7"/>
    <w:rsid w:val="000D0801"/>
    <w:rsid w:val="000F3474"/>
    <w:rsid w:val="001D0249"/>
    <w:rsid w:val="002175E7"/>
    <w:rsid w:val="00235F28"/>
    <w:rsid w:val="002A58FE"/>
    <w:rsid w:val="002D1637"/>
    <w:rsid w:val="003206A0"/>
    <w:rsid w:val="003A1183"/>
    <w:rsid w:val="00401662"/>
    <w:rsid w:val="00407642"/>
    <w:rsid w:val="00421008"/>
    <w:rsid w:val="00457972"/>
    <w:rsid w:val="004B7097"/>
    <w:rsid w:val="004D264E"/>
    <w:rsid w:val="00530EA2"/>
    <w:rsid w:val="00531A1F"/>
    <w:rsid w:val="00532A40"/>
    <w:rsid w:val="00581693"/>
    <w:rsid w:val="00592C48"/>
    <w:rsid w:val="005C13E1"/>
    <w:rsid w:val="005F46B0"/>
    <w:rsid w:val="00614005"/>
    <w:rsid w:val="007638AF"/>
    <w:rsid w:val="007E3992"/>
    <w:rsid w:val="008307C0"/>
    <w:rsid w:val="0085257C"/>
    <w:rsid w:val="0085681B"/>
    <w:rsid w:val="0087412B"/>
    <w:rsid w:val="0088071B"/>
    <w:rsid w:val="009174AD"/>
    <w:rsid w:val="009A76F7"/>
    <w:rsid w:val="009B2834"/>
    <w:rsid w:val="00A20EEB"/>
    <w:rsid w:val="00A30D0B"/>
    <w:rsid w:val="00A72784"/>
    <w:rsid w:val="00A76220"/>
    <w:rsid w:val="00AC79A2"/>
    <w:rsid w:val="00AF237A"/>
    <w:rsid w:val="00B32CD2"/>
    <w:rsid w:val="00B42E0D"/>
    <w:rsid w:val="00B5574C"/>
    <w:rsid w:val="00B57853"/>
    <w:rsid w:val="00B97F0E"/>
    <w:rsid w:val="00C371C3"/>
    <w:rsid w:val="00CF2661"/>
    <w:rsid w:val="00D201C7"/>
    <w:rsid w:val="00D252DB"/>
    <w:rsid w:val="00D52DB3"/>
    <w:rsid w:val="00D93B3D"/>
    <w:rsid w:val="00D97398"/>
    <w:rsid w:val="00DB55DA"/>
    <w:rsid w:val="00DE6875"/>
    <w:rsid w:val="00E43F9A"/>
    <w:rsid w:val="00E77D33"/>
    <w:rsid w:val="00E8443D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12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cmillan.pl/strefa-ucz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38</cp:revision>
  <dcterms:created xsi:type="dcterms:W3CDTF">2020-03-16T08:01:00Z</dcterms:created>
  <dcterms:modified xsi:type="dcterms:W3CDTF">2020-06-07T10:09:00Z</dcterms:modified>
</cp:coreProperties>
</file>