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0B90">
      <w:bookmarkStart w:id="0" w:name="_GoBack"/>
      <w:bookmarkEnd w:id="0"/>
      <w:r>
        <w:rPr>
          <w:b/>
          <w:bCs/>
          <w:sz w:val="28"/>
          <w:szCs w:val="28"/>
        </w:rPr>
        <w:t>Drodzy uczniowie</w:t>
      </w:r>
      <w:r>
        <w:rPr>
          <w:sz w:val="28"/>
          <w:szCs w:val="28"/>
        </w:rPr>
        <w:t xml:space="preserve"> 1 czerwca jest dniem wolnym od zajęć. Będziemy się łączyć na lekcjach od wtorku do czwartku. W piątek wraca już do was pani Marylka. Życzę miłego tygodnia.</w:t>
      </w:r>
    </w:p>
    <w:p w:rsidR="00000000" w:rsidRDefault="00E10B90"/>
    <w:p w:rsidR="00000000" w:rsidRDefault="00E10B90">
      <w:r>
        <w:rPr>
          <w:b/>
          <w:bCs/>
          <w:shd w:val="clear" w:color="auto" w:fill="CCCCCC"/>
        </w:rPr>
        <w:t>01 czerwca 2020r.- poniedziałek</w:t>
      </w:r>
    </w:p>
    <w:p w:rsidR="00000000" w:rsidRDefault="00E10B90">
      <w:pPr>
        <w:rPr>
          <w:b/>
          <w:bCs/>
          <w:i/>
          <w:iCs/>
          <w:color w:val="00CC00"/>
          <w:sz w:val="28"/>
          <w:szCs w:val="28"/>
        </w:rPr>
      </w:pPr>
      <w:r>
        <w:t xml:space="preserve">Dzień Dziecka </w:t>
      </w:r>
    </w:p>
    <w:p w:rsidR="00000000" w:rsidRDefault="00E10B90">
      <w:r>
        <w:rPr>
          <w:b/>
          <w:bCs/>
          <w:i/>
          <w:iCs/>
          <w:color w:val="00CC00"/>
          <w:sz w:val="28"/>
          <w:szCs w:val="28"/>
        </w:rPr>
        <w:t>W tym dzisiejszym dniu radości,  Dn</w:t>
      </w:r>
      <w:r>
        <w:rPr>
          <w:b/>
          <w:bCs/>
          <w:i/>
          <w:iCs/>
          <w:color w:val="00CC00"/>
          <w:sz w:val="28"/>
          <w:szCs w:val="28"/>
        </w:rPr>
        <w:t>iu Dziecka życzę Wam uśmiechów na twarzy.  Niech Wam życie w szczęściu płynie, niech Was radość nie ominie! Dziś chcę złożyć Wam życzenia, szczęścia, zdrowia, powodzenia. Niech Wam słońce jasno świeci, i w radości dzień przeleci. Niech odejdą smutki, trosk</w:t>
      </w:r>
      <w:r>
        <w:rPr>
          <w:b/>
          <w:bCs/>
          <w:i/>
          <w:iCs/>
          <w:color w:val="00CC00"/>
          <w:sz w:val="28"/>
          <w:szCs w:val="28"/>
        </w:rPr>
        <w:t>i, by nastąpił dzień radości.Życze Wam wspaniałych przyjaciół, takich najlepszych na świecie i wszystkiego, wszystkiego, co chcecie.</w:t>
      </w:r>
      <w:r>
        <w:rPr>
          <w:b/>
          <w:bCs/>
          <w:i/>
          <w:iCs/>
          <w:color w:val="00CC00"/>
          <w:sz w:val="28"/>
          <w:szCs w:val="28"/>
        </w:rPr>
        <w:t xml:space="preserve"> Dużo zdrówka i szybkiego powrotu do szkoły. Emilia Zelga</w:t>
      </w:r>
    </w:p>
    <w:p w:rsidR="00000000" w:rsidRDefault="00E10B90"/>
    <w:p w:rsidR="00000000" w:rsidRDefault="00E10B90">
      <w:r>
        <w:rPr>
          <w:b/>
          <w:bCs/>
          <w:shd w:val="clear" w:color="auto" w:fill="CCCCCC"/>
        </w:rPr>
        <w:t>02 czerwca 2020r. - wtorek</w:t>
      </w:r>
    </w:p>
    <w:p w:rsidR="00000000" w:rsidRDefault="00E10B90">
      <w:pPr>
        <w:rPr>
          <w:b/>
          <w:bCs/>
          <w:u w:val="single"/>
        </w:rPr>
      </w:pPr>
      <w:r>
        <w:t>(Lekcja on line, grupy społecznościowe</w:t>
      </w:r>
      <w:r>
        <w:t xml:space="preserve"> Messenger)</w:t>
      </w:r>
    </w:p>
    <w:p w:rsidR="00000000" w:rsidRDefault="00E10B90">
      <w:pPr>
        <w:rPr>
          <w:b/>
          <w:bCs/>
          <w:u w:val="single"/>
        </w:rPr>
      </w:pPr>
    </w:p>
    <w:p w:rsidR="00000000" w:rsidRDefault="00E10B90"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Temat dnia: Dziecko ma swoje prawa </w:t>
      </w:r>
    </w:p>
    <w:p w:rsidR="00000000" w:rsidRDefault="00E10B90">
      <w:r>
        <w:t>Cele:  Głośne czytanie wiersza M. Brykczyńskiego O prawach dziecka. Wyjaśnienie poszczególnych praw w nawiązaniu do doświadczeń dzieci. Ćwiczenia w kształtnym pisaniu. Dyskusja – próba określenia, które z p</w:t>
      </w:r>
      <w:r>
        <w:t xml:space="preserve">raw jest najważniejsze. Rozwiązywanie zadań tekstowych – obliczenia pieniężne. </w:t>
      </w:r>
    </w:p>
    <w:p w:rsidR="00000000" w:rsidRDefault="00E10B90"/>
    <w:p w:rsidR="00000000" w:rsidRDefault="00E10B90">
      <w:r>
        <w:rPr>
          <w:b/>
          <w:bCs/>
          <w:shd w:val="clear" w:color="auto" w:fill="CCCCCC"/>
        </w:rPr>
        <w:t>Edukacja polonistyczna i społeczna</w:t>
      </w:r>
    </w:p>
    <w:p w:rsidR="00000000" w:rsidRDefault="00E10B90">
      <w:r>
        <w:t>- Swobodna rozmowa na temat obowiązków i praw, jakie mają dzieci (Ćw. 2, s. 98, ćw. 2).</w:t>
      </w:r>
    </w:p>
    <w:p w:rsidR="00000000" w:rsidRDefault="00E10B90">
      <w:r>
        <w:t xml:space="preserve">- Zapisywanie w zeszycie zdań o prawach dziecka (P. </w:t>
      </w:r>
      <w:r>
        <w:t>4, s. 76, p. 1).</w:t>
      </w:r>
    </w:p>
    <w:p w:rsidR="00000000" w:rsidRDefault="00E10B90">
      <w:r>
        <w:t xml:space="preserve"> </w:t>
      </w:r>
      <w:r>
        <w:t xml:space="preserve">- Głośne, indywidualne czytanie wiersza M. Brykczyńskiego O prawach dziecka (P. 4, s. 74, 75) </w:t>
      </w:r>
    </w:p>
    <w:p w:rsidR="00000000" w:rsidRDefault="00E10B90">
      <w:r>
        <w:t xml:space="preserve"> </w:t>
      </w:r>
      <w:r>
        <w:t xml:space="preserve">-Ćwiczenia w kształtnym pisaniu – przepisanie wybranej zwrotki wiersza do zeszytu ćwiczeń (Ćw. 2, s. 98, ćw. 1). </w:t>
      </w:r>
    </w:p>
    <w:p w:rsidR="00000000" w:rsidRDefault="00E10B90">
      <w:pPr>
        <w:rPr>
          <w:b/>
          <w:bCs/>
          <w:shd w:val="clear" w:color="auto" w:fill="CCCCCC"/>
        </w:rPr>
      </w:pPr>
      <w:r>
        <w:t xml:space="preserve"> </w:t>
      </w:r>
      <w:r>
        <w:t xml:space="preserve">-Wykonać ćwiczenie (Ćw. 2, </w:t>
      </w:r>
      <w:r>
        <w:t>s. 98, ćw. 3).</w:t>
      </w:r>
    </w:p>
    <w:p w:rsidR="00000000" w:rsidRDefault="00E10B90">
      <w:r>
        <w:rPr>
          <w:b/>
          <w:bCs/>
          <w:shd w:val="clear" w:color="auto" w:fill="CCCCCC"/>
        </w:rPr>
        <w:t xml:space="preserve"> </w:t>
      </w:r>
      <w:r>
        <w:rPr>
          <w:b/>
          <w:bCs/>
          <w:shd w:val="clear" w:color="auto" w:fill="CCCCCC"/>
        </w:rPr>
        <w:t>Edukacja matematyczna</w:t>
      </w:r>
    </w:p>
    <w:p w:rsidR="00000000" w:rsidRDefault="00E10B90">
      <w:r>
        <w:t>Obliczenia pieniężne – rozwiązywanie zadań tekstowych.</w:t>
      </w:r>
    </w:p>
    <w:p w:rsidR="00000000" w:rsidRDefault="00E10B90">
      <w:r>
        <w:t>-Wykonanie zadań  (P. 4, s. 76, p. 2, 3 oraz M. 2, s. 68, z. 1, 2, 3).</w:t>
      </w:r>
    </w:p>
    <w:p w:rsidR="00000000" w:rsidRDefault="00E10B90"/>
    <w:p w:rsidR="00000000" w:rsidRDefault="00E10B90">
      <w:r>
        <w:rPr>
          <w:b/>
          <w:bCs/>
          <w:shd w:val="clear" w:color="auto" w:fill="CCCCCC"/>
        </w:rPr>
        <w:t>03 czerwca 2020r. - środa</w:t>
      </w:r>
    </w:p>
    <w:p w:rsidR="00000000" w:rsidRDefault="00E10B90">
      <w:r>
        <w:t>(Lekcja on line, grupy społecznościowe Messenger)</w:t>
      </w:r>
    </w:p>
    <w:p w:rsidR="00000000" w:rsidRDefault="00E10B90"/>
    <w:p w:rsidR="00000000" w:rsidRDefault="00E10B90">
      <w:r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Temat dnia: O</w:t>
      </w:r>
      <w:r>
        <w:rPr>
          <w:b/>
          <w:bCs/>
          <w:u w:val="single"/>
        </w:rPr>
        <w:t xml:space="preserve">strożnie z ogniem </w:t>
      </w:r>
    </w:p>
    <w:p w:rsidR="00000000" w:rsidRDefault="00E10B90">
      <w:r>
        <w:t xml:space="preserve">Cele:  Wielozdaniowe wypowiedzi uczniów na temat zagrożenia pożarem w lesie. Jak należy zachowywać się w lesie, żeby nie przyczynić się do powstania pożaru; Omówienie historyjki obrazkowej Zawiniła butelka. Nauka na pamięć wiersza Straż </w:t>
      </w:r>
      <w:r>
        <w:t xml:space="preserve">pożarna. Postępowanie w przypadku zauważenia pożaru. Ważenie - obliczenia z użyciem kilogramów. </w:t>
      </w:r>
    </w:p>
    <w:p w:rsidR="00000000" w:rsidRDefault="00E10B90">
      <w:r>
        <w:t>Wyrabianie dyscypliny i opanowania podczas wykonywania ćwiczeń.– Improwizacja z elementami ćwiczeń gimnastycznych. Doskonalenie umiejętności rzutu.</w:t>
      </w:r>
    </w:p>
    <w:p w:rsidR="00000000" w:rsidRDefault="00E10B90">
      <w:r>
        <w:t>Odpowiadamy</w:t>
      </w:r>
      <w:r>
        <w:t xml:space="preserve"> na pytanie- Jak można pomóc ludziom i zwierzętom, którym pożar zniszczył domy? </w:t>
      </w:r>
    </w:p>
    <w:p w:rsidR="00000000" w:rsidRDefault="00E10B90"/>
    <w:p w:rsidR="00000000" w:rsidRDefault="00E10B90">
      <w:r>
        <w:t xml:space="preserve">1.Skreśl błędnie napisaną literę w podpisach i wpisz właściwą. Litery wpisane utworzą nowy wyraz (Ćw. 2, s. 83, ćw. 1). </w:t>
      </w:r>
    </w:p>
    <w:p w:rsidR="00000000" w:rsidRDefault="00E10B90">
      <w:pPr>
        <w:numPr>
          <w:ilvl w:val="0"/>
          <w:numId w:val="2"/>
        </w:numPr>
      </w:pPr>
      <w:r>
        <w:t>Które przedmioty są łatwopalne, zapisz hasło w zeszyc</w:t>
      </w:r>
      <w:r>
        <w:t>ie (P. 4, s. 46, p. 1).</w:t>
      </w:r>
    </w:p>
    <w:p w:rsidR="00000000" w:rsidRDefault="00E10B90">
      <w:pPr>
        <w:numPr>
          <w:ilvl w:val="0"/>
          <w:numId w:val="2"/>
        </w:numPr>
      </w:pPr>
      <w:r>
        <w:t xml:space="preserve">Napisz, w jaki sposób dzieci pomagały gasić pożar (Ćw. 2, s. 83, ćw. 2). </w:t>
      </w:r>
    </w:p>
    <w:p w:rsidR="00000000" w:rsidRDefault="00E10B90">
      <w:pPr>
        <w:numPr>
          <w:ilvl w:val="0"/>
          <w:numId w:val="2"/>
        </w:numPr>
      </w:pPr>
      <w:r>
        <w:t>Pokoloruj ramki z opisem sytuacji, które mogą zakończyć się pożarem (Ćw. 2, s. 84, ćw. 3).</w:t>
      </w:r>
    </w:p>
    <w:p w:rsidR="00000000" w:rsidRDefault="00E10B90">
      <w:pPr>
        <w:numPr>
          <w:ilvl w:val="0"/>
          <w:numId w:val="2"/>
        </w:numPr>
      </w:pPr>
      <w:r>
        <w:t>Postaw odpowiedni znak na końcu zdania  . ! ? (Ćw. 2, s. 84, ćw. 4)</w:t>
      </w:r>
      <w:r>
        <w:t xml:space="preserve">. </w:t>
      </w:r>
    </w:p>
    <w:p w:rsidR="00000000" w:rsidRDefault="00E10B90">
      <w:pPr>
        <w:numPr>
          <w:ilvl w:val="0"/>
          <w:numId w:val="2"/>
        </w:numPr>
      </w:pPr>
      <w:r>
        <w:lastRenderedPageBreak/>
        <w:t>Wykonaj ćwiczenie (Ćw. 2, s. 84, ćw. 5)</w:t>
      </w:r>
    </w:p>
    <w:p w:rsidR="00000000" w:rsidRDefault="00E10B90">
      <w:pPr>
        <w:numPr>
          <w:ilvl w:val="0"/>
          <w:numId w:val="2"/>
        </w:numPr>
        <w:rPr>
          <w:b/>
          <w:bCs/>
        </w:rPr>
      </w:pPr>
      <w:r>
        <w:t xml:space="preserve">Zapisz w zeszycie kolorem zdanie: </w:t>
      </w:r>
      <w:r>
        <w:rPr>
          <w:i/>
          <w:iCs/>
          <w:color w:val="FF3333"/>
        </w:rPr>
        <w:t>Zauważysz pożar, zawiadom dorosłego i dzwoń pod nr alarmowy 998 lub 112.</w:t>
      </w:r>
    </w:p>
    <w:p w:rsidR="00000000" w:rsidRDefault="00E10B90">
      <w:r>
        <w:rPr>
          <w:b/>
          <w:bCs/>
        </w:rPr>
        <w:t>Praca domowa na piątek  5 czerwca</w:t>
      </w:r>
      <w:r>
        <w:t>: Nauczyć się na pamięć wiersza Cz. Janczarskiego Straż pożarna (P. 4, s.</w:t>
      </w:r>
      <w:r>
        <w:t xml:space="preserve"> 42). </w:t>
      </w:r>
    </w:p>
    <w:p w:rsidR="00000000" w:rsidRDefault="00E10B90"/>
    <w:p w:rsidR="00000000" w:rsidRDefault="00E10B90">
      <w:r>
        <w:rPr>
          <w:b/>
          <w:bCs/>
          <w:shd w:val="clear" w:color="auto" w:fill="CCCCCC"/>
        </w:rPr>
        <w:t>Edukacja matematyczna</w:t>
      </w:r>
    </w:p>
    <w:p w:rsidR="00000000" w:rsidRDefault="00E10B90">
      <w:pPr>
        <w:numPr>
          <w:ilvl w:val="0"/>
          <w:numId w:val="3"/>
        </w:numPr>
      </w:pPr>
      <w:r>
        <w:t>Zwróćcie uwagę na różne wagi i odważniki , przyjrzyjcie się im (P. 4, s. 47, p. 1).</w:t>
      </w:r>
    </w:p>
    <w:p w:rsidR="00000000" w:rsidRDefault="00E10B90">
      <w:pPr>
        <w:numPr>
          <w:ilvl w:val="0"/>
          <w:numId w:val="3"/>
        </w:numPr>
      </w:pPr>
      <w:r>
        <w:t>Zachęcam do skonstruowania wagi szalkowej. Do jej skonstruowania można wykorzystać patyk o długości około 30 cm, kawałek sznurka i dwie przezr</w:t>
      </w:r>
      <w:r>
        <w:t>oczyste torby plastikowe. Na środku patyka zawiązujemy sznurek. W równych odstępach na końcach patyka zawieszamy dwie jednakowe torebki foliowe. Do torebek wkładamy różne rzeczy i można porównać, co jest cięższe, a co lżejsze. Życzę miłej zabawy, np. w skl</w:t>
      </w:r>
      <w:r>
        <w:t>ep, wykorzystajcie jeszcze poznane pieniądze i zabawa gotowa.</w:t>
      </w:r>
    </w:p>
    <w:p w:rsidR="00000000" w:rsidRDefault="00E10B90">
      <w:pPr>
        <w:numPr>
          <w:ilvl w:val="0"/>
          <w:numId w:val="3"/>
        </w:numPr>
      </w:pPr>
      <w:r>
        <w:t xml:space="preserve"> </w:t>
      </w:r>
      <w:r>
        <w:t xml:space="preserve">Następnie wykonajcie zadania (M. 2, s. 58, z. 1, 2). </w:t>
      </w:r>
    </w:p>
    <w:p w:rsidR="00000000" w:rsidRDefault="00E10B90">
      <w:pPr>
        <w:numPr>
          <w:ilvl w:val="0"/>
          <w:numId w:val="3"/>
        </w:numPr>
      </w:pPr>
      <w:r>
        <w:t xml:space="preserve">Przyjrzyjcie się ilustracji i zobaczcie, ile ważą towary (P. 4, s. 47, p. 2) </w:t>
      </w:r>
    </w:p>
    <w:p w:rsidR="00000000" w:rsidRDefault="00E10B90"/>
    <w:p w:rsidR="00000000" w:rsidRDefault="00E10B90"/>
    <w:p w:rsidR="00000000" w:rsidRDefault="00E10B90">
      <w:pPr>
        <w:rPr>
          <w:u w:val="single"/>
        </w:rPr>
      </w:pPr>
      <w:r>
        <w:rPr>
          <w:b/>
          <w:bCs/>
          <w:u w:val="single"/>
          <w:shd w:val="clear" w:color="auto" w:fill="CCCCCC"/>
        </w:rPr>
        <w:t>Wychowanie fizyczne</w:t>
      </w:r>
      <w:r>
        <w:rPr>
          <w:u w:val="single"/>
        </w:rPr>
        <w:t xml:space="preserve"> </w:t>
      </w:r>
    </w:p>
    <w:p w:rsidR="00000000" w:rsidRDefault="00E10B90">
      <w:r>
        <w:rPr>
          <w:u w:val="single"/>
        </w:rPr>
        <w:t xml:space="preserve">Ćwiczenia kształtujące: ramion, nóg i </w:t>
      </w:r>
      <w:r>
        <w:rPr>
          <w:u w:val="single"/>
        </w:rPr>
        <w:t xml:space="preserve">tułowia. </w:t>
      </w:r>
    </w:p>
    <w:p w:rsidR="00000000" w:rsidRDefault="00E10B90">
      <w:r>
        <w:t>1.Dzieci: – biegają z jednoczesnym krążeniem ramion w przód, a potem w tył;</w:t>
      </w:r>
    </w:p>
    <w:p w:rsidR="00000000" w:rsidRDefault="00E10B90">
      <w:pPr>
        <w:numPr>
          <w:ilvl w:val="0"/>
          <w:numId w:val="6"/>
        </w:numPr>
      </w:pPr>
      <w:r>
        <w:t>wykonują cwał boczny z rękami na biodrach, najpierw w prawo, potem w lewo;</w:t>
      </w:r>
    </w:p>
    <w:p w:rsidR="00000000" w:rsidRDefault="00E10B90">
      <w:pPr>
        <w:numPr>
          <w:ilvl w:val="0"/>
          <w:numId w:val="6"/>
        </w:numPr>
      </w:pPr>
      <w:r>
        <w:t xml:space="preserve"> </w:t>
      </w:r>
      <w:r>
        <w:t>w pozycji stojącej z rękoma ułożonymi w „skrzydełka” wykonują skręty tułowia w prawą i lewą st</w:t>
      </w:r>
      <w:r>
        <w:t xml:space="preserve">ronę; </w:t>
      </w:r>
    </w:p>
    <w:p w:rsidR="00000000" w:rsidRDefault="00E10B90">
      <w:pPr>
        <w:numPr>
          <w:ilvl w:val="0"/>
          <w:numId w:val="6"/>
        </w:numPr>
      </w:pPr>
      <w:r>
        <w:t xml:space="preserve">siad prosty, ręce ułożone na podłodze z tyłu, nogi skierowane do środka koła </w:t>
      </w:r>
    </w:p>
    <w:p w:rsidR="00000000" w:rsidRDefault="00E10B90">
      <w:pPr>
        <w:numPr>
          <w:ilvl w:val="0"/>
          <w:numId w:val="6"/>
        </w:numPr>
      </w:pPr>
      <w:r>
        <w:t xml:space="preserve">unoszenie i opadanie bioder; </w:t>
      </w:r>
    </w:p>
    <w:p w:rsidR="00000000" w:rsidRDefault="00E10B90">
      <w:pPr>
        <w:numPr>
          <w:ilvl w:val="0"/>
          <w:numId w:val="6"/>
        </w:numPr>
      </w:pPr>
      <w:r>
        <w:t xml:space="preserve"> </w:t>
      </w:r>
      <w:r>
        <w:t xml:space="preserve">pozycja jak wyżej – naprzemienne zginanie i prostowanie nóg w kolanach. </w:t>
      </w:r>
    </w:p>
    <w:p w:rsidR="00000000" w:rsidRDefault="00E10B90">
      <w:r>
        <w:t>2.Przygotujcie na podwórku jakąś obręcz, np. ze starej opony, patyk</w:t>
      </w:r>
      <w:r>
        <w:t>ów, szalika itp. to będzie wasz cel. odmierzcie 6 dużych kroków i małymi kamyczkami rzucajcie do celu. Tym samym będziecie doskonalić swój rzut.</w:t>
      </w:r>
    </w:p>
    <w:p w:rsidR="00000000" w:rsidRDefault="00E10B90">
      <w:pPr>
        <w:numPr>
          <w:ilvl w:val="0"/>
          <w:numId w:val="7"/>
        </w:numPr>
      </w:pPr>
      <w:r>
        <w:t>Następnie znajdźcie swój cel (szeroka deska na szopie, grube drzewo) i rzucajcie małą gumową piłką do wyznaczon</w:t>
      </w:r>
      <w:r>
        <w:t>ego celu. Życzę wesołej zabawy.</w:t>
      </w:r>
    </w:p>
    <w:p w:rsidR="00000000" w:rsidRDefault="00E10B90"/>
    <w:p w:rsidR="00000000" w:rsidRDefault="00E10B90">
      <w:pPr>
        <w:rPr>
          <w:u w:val="single"/>
        </w:rPr>
      </w:pPr>
      <w:r>
        <w:rPr>
          <w:b/>
          <w:bCs/>
          <w:u w:val="single"/>
          <w:shd w:val="clear" w:color="auto" w:fill="CCCCCC"/>
        </w:rPr>
        <w:t>04 czerwca 2020r.-czwartek</w:t>
      </w:r>
    </w:p>
    <w:p w:rsidR="00000000" w:rsidRDefault="00E10B90">
      <w:r>
        <w:rPr>
          <w:u w:val="single"/>
        </w:rPr>
        <w:t>(Lekcja on line, grupy społecznościowe Messenger)</w:t>
      </w:r>
    </w:p>
    <w:p w:rsidR="00000000" w:rsidRDefault="00E10B90"/>
    <w:p w:rsidR="00000000" w:rsidRDefault="00E10B90">
      <w:pPr>
        <w:rPr>
          <w:u w:val="single"/>
        </w:rPr>
      </w:pPr>
      <w:r>
        <w:rPr>
          <w:b/>
          <w:bCs/>
          <w:u w:val="single"/>
        </w:rPr>
        <w:t xml:space="preserve">Temat dnia: Na ratunek </w:t>
      </w:r>
    </w:p>
    <w:p w:rsidR="00000000" w:rsidRDefault="00E10B90">
      <w:pPr>
        <w:rPr>
          <w:b/>
          <w:bCs/>
          <w:shd w:val="clear" w:color="auto" w:fill="CCCCCC"/>
        </w:rPr>
      </w:pPr>
      <w:r>
        <w:rPr>
          <w:u w:val="single"/>
        </w:rPr>
        <w:t>Cele:</w:t>
      </w:r>
      <w:r>
        <w:t xml:space="preserve"> Rozmowa na temat sytuacji stwarzających niebezpieczeństwo. Ciche czytanie tekstu. Zapoznanie z pracą ludzi ratujący</w:t>
      </w:r>
      <w:r>
        <w:t>ch życie innym. Pisownia nazw zawodów o zakończeniu -arz.  Układanie i rozwiązywanie zadań tekstowych.</w:t>
      </w:r>
      <w:r>
        <w:t>Ćwiczenia doskonalące technikę rachunkową w zakresie 20. Zabawy integracyjne przy muzyce.</w:t>
      </w:r>
    </w:p>
    <w:p w:rsidR="00000000" w:rsidRDefault="00E10B90">
      <w:pPr>
        <w:rPr>
          <w:b/>
          <w:bCs/>
          <w:shd w:val="clear" w:color="auto" w:fill="CCCCCC"/>
        </w:rPr>
      </w:pPr>
    </w:p>
    <w:p w:rsidR="00000000" w:rsidRDefault="00E10B90">
      <w:r>
        <w:rPr>
          <w:b/>
          <w:bCs/>
          <w:shd w:val="clear" w:color="auto" w:fill="CCCCCC"/>
        </w:rPr>
        <w:t xml:space="preserve">Edukacja polonistyczna </w:t>
      </w:r>
    </w:p>
    <w:p w:rsidR="00000000" w:rsidRDefault="00E10B90">
      <w:r>
        <w:t xml:space="preserve">      </w:t>
      </w:r>
      <w:r>
        <w:t>1.Oglądamy niebezpieczne sytuacje</w:t>
      </w:r>
      <w:r>
        <w:t xml:space="preserve"> przedstawione na ilustracjach ze szczególnym zwróceniem uwagi na zagrożenie życia (Ćw. 2, s. 85, ćw. 1). </w:t>
      </w:r>
    </w:p>
    <w:p w:rsidR="00000000" w:rsidRDefault="00E10B90">
      <w:pPr>
        <w:numPr>
          <w:ilvl w:val="0"/>
          <w:numId w:val="4"/>
        </w:numPr>
      </w:pPr>
      <w:r>
        <w:t>Ciche czytanie tekstu (P. 4, s. 48, 49).</w:t>
      </w:r>
    </w:p>
    <w:p w:rsidR="00000000" w:rsidRDefault="00E10B90">
      <w:pPr>
        <w:numPr>
          <w:ilvl w:val="0"/>
          <w:numId w:val="4"/>
        </w:numPr>
      </w:pPr>
      <w:r>
        <w:t>Wybierz te zawody, które ratują życie lub zdrowie innych, wykonaj : (Ćw. 2, s. 85, ćw. 2).</w:t>
      </w:r>
    </w:p>
    <w:p w:rsidR="00000000" w:rsidRDefault="00E10B90">
      <w:pPr>
        <w:numPr>
          <w:ilvl w:val="0"/>
          <w:numId w:val="4"/>
        </w:numPr>
      </w:pPr>
      <w:r>
        <w:t>Zapisz w zeszycie</w:t>
      </w:r>
      <w:r>
        <w:t xml:space="preserve"> nazwy: policjant, strażak, ratownik, narysuj rysunek wybranej postaci (P. 4, s. 50, p. 1), </w:t>
      </w:r>
    </w:p>
    <w:p w:rsidR="00000000" w:rsidRDefault="00E10B90">
      <w:pPr>
        <w:numPr>
          <w:ilvl w:val="0"/>
          <w:numId w:val="4"/>
        </w:numPr>
      </w:pPr>
      <w:r>
        <w:t xml:space="preserve">Następnie wykonaj ćwiczenie (P. 4, s. 50, p. 2, 3 i 4). </w:t>
      </w:r>
    </w:p>
    <w:p w:rsidR="00000000" w:rsidRDefault="00E10B90">
      <w:pPr>
        <w:numPr>
          <w:ilvl w:val="0"/>
          <w:numId w:val="4"/>
        </w:numPr>
        <w:rPr>
          <w:color w:val="00CC00"/>
        </w:rPr>
      </w:pPr>
      <w:r>
        <w:t>Uwaga! Ważne!</w:t>
      </w:r>
    </w:p>
    <w:p w:rsidR="00000000" w:rsidRDefault="00E10B90">
      <w:r>
        <w:rPr>
          <w:color w:val="00CC00"/>
        </w:rPr>
        <w:t xml:space="preserve">W nazwach zawodów zakończonych końcówką </w:t>
      </w:r>
      <w:r>
        <w:rPr>
          <w:color w:val="FF3333"/>
        </w:rPr>
        <w:t>-arz</w:t>
      </w:r>
      <w:r>
        <w:rPr>
          <w:color w:val="00CC00"/>
        </w:rPr>
        <w:t xml:space="preserve"> piszemy zawsze </w:t>
      </w:r>
      <w:r>
        <w:rPr>
          <w:color w:val="FF3333"/>
        </w:rPr>
        <w:t>rz</w:t>
      </w:r>
      <w:r>
        <w:t xml:space="preserve"> -zapisz to zdanie kolorem w </w:t>
      </w:r>
      <w:r>
        <w:lastRenderedPageBreak/>
        <w:t>z</w:t>
      </w:r>
      <w:r>
        <w:t>eszycie.</w:t>
      </w:r>
    </w:p>
    <w:p w:rsidR="00000000" w:rsidRDefault="00E10B90">
      <w:pPr>
        <w:numPr>
          <w:ilvl w:val="0"/>
          <w:numId w:val="4"/>
        </w:numPr>
      </w:pPr>
      <w:r>
        <w:t xml:space="preserve"> </w:t>
      </w:r>
      <w:r>
        <w:t xml:space="preserve">Napisz  nazwy zawodów zakończonych na -arz, końcówkę zapisz kolorem (Ćw. 2, s. 86, ćw. 3). </w:t>
      </w:r>
    </w:p>
    <w:p w:rsidR="00000000" w:rsidRDefault="00E10B90">
      <w:r>
        <w:t xml:space="preserve">Praca domowa: Naucz się na pamięć numerów alarmowych </w:t>
      </w:r>
      <w:r>
        <w:rPr>
          <w:color w:val="6666FF"/>
        </w:rPr>
        <w:t>999</w:t>
      </w:r>
      <w:r>
        <w:t>- pogotowie ratunkowego</w:t>
      </w:r>
    </w:p>
    <w:p w:rsidR="00000000" w:rsidRDefault="00E10B90">
      <w:r>
        <w:t xml:space="preserve">                                                                          </w:t>
      </w:r>
      <w:r>
        <w:t xml:space="preserve">                       </w:t>
      </w:r>
      <w:r>
        <w:rPr>
          <w:color w:val="6666FF"/>
        </w:rPr>
        <w:t>998</w:t>
      </w:r>
      <w:r>
        <w:t xml:space="preserve"> - straż pożarna</w:t>
      </w:r>
    </w:p>
    <w:p w:rsidR="00000000" w:rsidRDefault="00E10B90">
      <w:r>
        <w:t xml:space="preserve">                                                                                                 </w:t>
      </w:r>
      <w:r>
        <w:rPr>
          <w:color w:val="6666FF"/>
        </w:rPr>
        <w:t>997</w:t>
      </w:r>
      <w:r>
        <w:t xml:space="preserve"> – policja</w:t>
      </w:r>
    </w:p>
    <w:p w:rsidR="00000000" w:rsidRDefault="00E10B90">
      <w:pPr>
        <w:rPr>
          <w:b/>
          <w:bCs/>
          <w:shd w:val="clear" w:color="auto" w:fill="CCCCCC"/>
        </w:rPr>
      </w:pPr>
      <w:r>
        <w:t xml:space="preserve">                                                                                     </w:t>
      </w:r>
      <w:r>
        <w:rPr>
          <w:color w:val="6666FF"/>
        </w:rPr>
        <w:t>112 –</w:t>
      </w:r>
      <w:r>
        <w:t xml:space="preserve"> Centrum Pow</w:t>
      </w:r>
      <w:r>
        <w:t>iadamiania Ratunkowego</w:t>
      </w:r>
    </w:p>
    <w:p w:rsidR="00000000" w:rsidRDefault="00E10B90">
      <w:r>
        <w:rPr>
          <w:b/>
          <w:bCs/>
          <w:shd w:val="clear" w:color="auto" w:fill="CCCCCC"/>
        </w:rPr>
        <w:t>Edukacja matematyczna</w:t>
      </w:r>
    </w:p>
    <w:p w:rsidR="00000000" w:rsidRDefault="00E10B90">
      <w:pPr>
        <w:numPr>
          <w:ilvl w:val="0"/>
          <w:numId w:val="5"/>
        </w:numPr>
      </w:pPr>
      <w:r>
        <w:t xml:space="preserve">Uzupełnij  liczby o 10 większe od podanych (M. 2, s. 59, z. 1). </w:t>
      </w:r>
    </w:p>
    <w:p w:rsidR="00000000" w:rsidRDefault="00E10B90">
      <w:pPr>
        <w:numPr>
          <w:ilvl w:val="0"/>
          <w:numId w:val="5"/>
        </w:numPr>
      </w:pPr>
      <w:r>
        <w:t>Ułóż słownie zadania do ilustracji, nie zapisuj (P. 4, s. 51, p. 1).</w:t>
      </w:r>
    </w:p>
    <w:p w:rsidR="00000000" w:rsidRDefault="00E10B90">
      <w:pPr>
        <w:numPr>
          <w:ilvl w:val="0"/>
          <w:numId w:val="5"/>
        </w:numPr>
      </w:pPr>
      <w:r>
        <w:t>Pracując nadal na podręczniku wymień wszystkie liczby z zad 2 str. 51 i zapis</w:t>
      </w:r>
      <w:r>
        <w:t xml:space="preserve">z je w zeszycie do matematyki. </w:t>
      </w:r>
    </w:p>
    <w:p w:rsidR="00000000" w:rsidRDefault="00E10B90">
      <w:pPr>
        <w:numPr>
          <w:ilvl w:val="0"/>
          <w:numId w:val="5"/>
        </w:numPr>
      </w:pPr>
      <w:r>
        <w:t>Następnie wykonaj zadania w ćwiczeniach (M. 2, s. 59-60 z. 2,3,4.5 i 6).</w:t>
      </w:r>
    </w:p>
    <w:p w:rsidR="00000000" w:rsidRDefault="00E10B90"/>
    <w:p w:rsidR="00000000" w:rsidRDefault="00E10B90">
      <w:r>
        <w:rPr>
          <w:b/>
          <w:bCs/>
          <w:shd w:val="clear" w:color="auto" w:fill="CCCCCC"/>
        </w:rPr>
        <w:t>Edukacja techniczna</w:t>
      </w:r>
    </w:p>
    <w:p w:rsidR="00000000" w:rsidRDefault="00E10B90">
      <w:pPr>
        <w:rPr>
          <w:b/>
          <w:bCs/>
          <w:shd w:val="clear" w:color="auto" w:fill="CCCCCC"/>
        </w:rPr>
      </w:pPr>
      <w:r>
        <w:t>Wykonaj tabliczki – znaki z numerami alarmowymi . Napisz na nich numery i naklej ilustrację samochodu odpowiednich służb ratownicz</w:t>
      </w:r>
      <w:r>
        <w:t>ych wyciętą z kolorowej gazety, lub czsopisma. Albo wykonaj to na komputerze i wydrukuj .</w:t>
      </w:r>
    </w:p>
    <w:p w:rsidR="00000000" w:rsidRDefault="00E10B90">
      <w:pPr>
        <w:rPr>
          <w:b/>
          <w:bCs/>
          <w:u w:val="single"/>
        </w:rPr>
      </w:pPr>
      <w:r>
        <w:rPr>
          <w:b/>
          <w:bCs/>
          <w:shd w:val="clear" w:color="auto" w:fill="CCCCCC"/>
        </w:rPr>
        <w:t>Wychowanie fizyczne</w:t>
      </w:r>
    </w:p>
    <w:p w:rsidR="00000000" w:rsidRDefault="00E10B90">
      <w:r>
        <w:rPr>
          <w:b/>
          <w:bCs/>
          <w:u w:val="single"/>
        </w:rPr>
        <w:t>Aerobik</w:t>
      </w:r>
      <w:r>
        <w:t xml:space="preserve"> (dowolna rytmiczna muzyka).</w:t>
      </w:r>
    </w:p>
    <w:p w:rsidR="00000000" w:rsidRDefault="00E10B90">
      <w:r>
        <w:t xml:space="preserve"> </w:t>
      </w:r>
      <w:r>
        <w:t>Dzieci w rytmie muzyki naśladują ruchy, np.:</w:t>
      </w:r>
    </w:p>
    <w:p w:rsidR="00000000" w:rsidRDefault="00E10B90">
      <w:r>
        <w:t xml:space="preserve"> – </w:t>
      </w:r>
      <w:r>
        <w:t xml:space="preserve">marsz w miejscu; – krok dostawny; </w:t>
      </w:r>
    </w:p>
    <w:p w:rsidR="00000000" w:rsidRDefault="00E10B90">
      <w:r>
        <w:t xml:space="preserve">– </w:t>
      </w:r>
      <w:r>
        <w:t>krok dostawny na ugiętyc</w:t>
      </w:r>
      <w:r>
        <w:t xml:space="preserve">h nogach z dłońmi na udach; </w:t>
      </w:r>
    </w:p>
    <w:p w:rsidR="00000000" w:rsidRDefault="00E10B90">
      <w:r>
        <w:t xml:space="preserve">– </w:t>
      </w:r>
      <w:r>
        <w:t xml:space="preserve">podskoki obunóż; </w:t>
      </w:r>
    </w:p>
    <w:p w:rsidR="00000000" w:rsidRDefault="00E10B90">
      <w:r>
        <w:t xml:space="preserve">– </w:t>
      </w:r>
      <w:r>
        <w:t xml:space="preserve">wymachy ramion w górę, w bok, naprzemiennie; </w:t>
      </w:r>
    </w:p>
    <w:p w:rsidR="00000000" w:rsidRDefault="00E10B90">
      <w:r>
        <w:t xml:space="preserve">– </w:t>
      </w:r>
      <w:r>
        <w:t xml:space="preserve">skłony; – przysiady; </w:t>
      </w:r>
    </w:p>
    <w:p w:rsidR="00000000" w:rsidRDefault="00E10B90">
      <w:r>
        <w:t xml:space="preserve">– </w:t>
      </w:r>
      <w:r>
        <w:t xml:space="preserve">wspięcie na palce powrót na całe stopy; </w:t>
      </w:r>
    </w:p>
    <w:p w:rsidR="00000000" w:rsidRDefault="00E10B90">
      <w:r>
        <w:t xml:space="preserve">– </w:t>
      </w:r>
      <w:r>
        <w:t xml:space="preserve">w leżeniu bokiem </w:t>
      </w:r>
    </w:p>
    <w:p w:rsidR="00000000" w:rsidRDefault="00E10B90">
      <w:r>
        <w:t xml:space="preserve">– </w:t>
      </w:r>
      <w:r>
        <w:t xml:space="preserve">nożyce; </w:t>
      </w:r>
    </w:p>
    <w:p w:rsidR="00000000" w:rsidRDefault="00E10B90">
      <w:pPr>
        <w:rPr>
          <w:b/>
          <w:bCs/>
        </w:rPr>
      </w:pPr>
      <w:r>
        <w:t xml:space="preserve">– </w:t>
      </w:r>
      <w:r>
        <w:t>w leżeniu tyłem „rowerek”</w:t>
      </w:r>
    </w:p>
    <w:p w:rsidR="00000000" w:rsidRDefault="00E10B90">
      <w:pPr>
        <w:rPr>
          <w:b/>
          <w:bCs/>
        </w:rPr>
      </w:pPr>
    </w:p>
    <w:p w:rsidR="00000000" w:rsidRDefault="00E10B90">
      <w:pPr>
        <w:rPr>
          <w:b/>
          <w:bCs/>
          <w:shd w:val="clear" w:color="auto" w:fill="CCCCCC"/>
        </w:rPr>
      </w:pPr>
      <w:r>
        <w:rPr>
          <w:b/>
          <w:bCs/>
        </w:rPr>
        <w:t xml:space="preserve">Ja już się z wami żegnam, jutro </w:t>
      </w:r>
      <w:r>
        <w:rPr>
          <w:b/>
          <w:bCs/>
        </w:rPr>
        <w:t xml:space="preserve">zajęcia z Waszą panią Marylką. Do zobaczenia </w:t>
      </w:r>
    </w:p>
    <w:p w:rsidR="00000000" w:rsidRDefault="00E10B90">
      <w:pPr>
        <w:rPr>
          <w:b/>
          <w:bCs/>
          <w:shd w:val="clear" w:color="auto" w:fill="CCCCCC"/>
        </w:rPr>
      </w:pPr>
    </w:p>
    <w:p w:rsidR="00000000" w:rsidRDefault="00E10B90">
      <w:pPr>
        <w:rPr>
          <w:b/>
          <w:bCs/>
          <w:shd w:val="clear" w:color="auto" w:fill="CCCCCC"/>
        </w:rPr>
      </w:pPr>
    </w:p>
    <w:p w:rsidR="00000000" w:rsidRDefault="00E10B90">
      <w:pPr>
        <w:sectPr w:rsidR="00000000">
          <w:pgSz w:w="11906" w:h="16838"/>
          <w:pgMar w:top="1134" w:right="1134" w:bottom="1134" w:left="1134" w:header="708" w:footer="708" w:gutter="0"/>
          <w:cols w:space="708"/>
        </w:sectPr>
      </w:pPr>
    </w:p>
    <w:p w:rsidR="00000000" w:rsidRDefault="00E10B90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Piątek – 5.06.2020r</w:t>
      </w:r>
    </w:p>
    <w:p w:rsidR="00000000" w:rsidRDefault="00E10B90">
      <w:pPr>
        <w:rPr>
          <w:rFonts w:cs="Times New Roman"/>
        </w:rPr>
      </w:pPr>
      <w:r>
        <w:rPr>
          <w:rFonts w:cs="Times New Roman"/>
          <w:b/>
          <w:bCs/>
        </w:rPr>
        <w:t>Temat dnia: Na dalekiej północy</w:t>
      </w:r>
    </w:p>
    <w:p w:rsidR="00000000" w:rsidRDefault="00E10B90">
      <w:pPr>
        <w:rPr>
          <w:rFonts w:cs="Times New Roman"/>
          <w:shd w:val="clear" w:color="auto" w:fill="C0C0C0"/>
        </w:rPr>
      </w:pPr>
      <w:r>
        <w:rPr>
          <w:rFonts w:cs="Times New Roman"/>
        </w:rPr>
        <w:t>Cele: doskonalisz czytanie i pisanie,  poznasz najzimniejsze rejony Ziemi i wskażesz je na mapie, globusie, dowiesz się jak żyją mieszkańcy Grenlandii, poz</w:t>
      </w:r>
      <w:r>
        <w:rPr>
          <w:rFonts w:cs="Times New Roman"/>
        </w:rPr>
        <w:t xml:space="preserve">nasz nazwy zwierząt polarnych i wymienisz ich charakterystyczne cechy, ułożysz i zapiszesz wypowiedź kilkuzdaniową na określony temat, ułożysz zdania łącząc czasowniki i rzeczowniki, rozumiesz co to znaczy rozwinąć zdanie,  liczysz dziesiątkami w zakresie </w:t>
      </w:r>
      <w:r>
        <w:rPr>
          <w:rFonts w:cs="Times New Roman"/>
        </w:rPr>
        <w:t>100, porównasz liczby w zakresie 100, wykonasz  obliczenia pieniężne, wyszukasz informacje w Internecie na temat Grenlandii, wykonasz ćwiczenia z przyborem.</w:t>
      </w:r>
    </w:p>
    <w:p w:rsidR="00000000" w:rsidRDefault="00E10B90">
      <w:pPr>
        <w:rPr>
          <w:rFonts w:cs="Times New Roman"/>
        </w:rPr>
      </w:pPr>
      <w:r>
        <w:rPr>
          <w:rFonts w:cs="Times New Roman"/>
          <w:shd w:val="clear" w:color="auto" w:fill="C0C0C0"/>
        </w:rPr>
        <w:t>Wychowanie fizyczne</w:t>
      </w:r>
    </w:p>
    <w:p w:rsidR="00000000" w:rsidRDefault="00E10B90">
      <w:pPr>
        <w:rPr>
          <w:rFonts w:cs="Times New Roman"/>
        </w:rPr>
      </w:pPr>
      <w:r>
        <w:rPr>
          <w:rFonts w:cs="Times New Roman"/>
        </w:rPr>
        <w:t>Rozwijanie koordynacji wzrokowo- ruchowej, sprawności i wytrzymałości.</w:t>
      </w:r>
    </w:p>
    <w:p w:rsidR="00000000" w:rsidRDefault="00E10B90">
      <w:pPr>
        <w:rPr>
          <w:rFonts w:cs="Times New Roman"/>
        </w:rPr>
      </w:pPr>
      <w:r>
        <w:rPr>
          <w:rFonts w:cs="Times New Roman"/>
        </w:rPr>
        <w:t>Przygotu</w:t>
      </w:r>
      <w:r>
        <w:rPr>
          <w:rFonts w:cs="Times New Roman"/>
        </w:rPr>
        <w:t>j balon dla siebie. Zaproś rodzeństwo lub rodzica i bawcie się razem</w:t>
      </w:r>
    </w:p>
    <w:p w:rsidR="00000000" w:rsidRDefault="00E10B90">
      <w:r>
        <w:rPr>
          <w:rFonts w:cs="Times New Roman"/>
        </w:rPr>
        <w:t xml:space="preserve">1 wykonaj ćwiczenia zaproponowane na filmie. Dodaj własne pomysły. Pamiętaj o bezpieczeństwie. </w:t>
      </w:r>
    </w:p>
    <w:p w:rsidR="00000000" w:rsidRDefault="00E10B90">
      <w:pPr>
        <w:rPr>
          <w:rFonts w:cs="Times New Roman"/>
          <w:shd w:val="clear" w:color="auto" w:fill="FFFF00"/>
        </w:rPr>
      </w:pPr>
      <w:hyperlink r:id="rId6" w:history="1">
        <w:r>
          <w:rPr>
            <w:rStyle w:val="Hipercze"/>
          </w:rPr>
          <w:t>https://www.youtube.com/watch?v=</w:t>
        </w:r>
        <w:r>
          <w:rPr>
            <w:rStyle w:val="Hipercze"/>
          </w:rPr>
          <w:t>N-6OFCuqXyo</w:t>
        </w:r>
      </w:hyperlink>
    </w:p>
    <w:p w:rsidR="00000000" w:rsidRDefault="00E10B90">
      <w:pPr>
        <w:rPr>
          <w:rFonts w:cs="Times New Roman"/>
          <w:shd w:val="clear" w:color="auto" w:fill="C0C0C0"/>
        </w:rPr>
      </w:pPr>
      <w:r>
        <w:rPr>
          <w:rFonts w:cs="Times New Roman"/>
          <w:shd w:val="clear" w:color="auto" w:fill="FFFF00"/>
        </w:rPr>
        <w:t>Prześlij krótki filmik.</w:t>
      </w:r>
    </w:p>
    <w:p w:rsidR="00000000" w:rsidRDefault="00E10B90">
      <w:pPr>
        <w:rPr>
          <w:rFonts w:cs="Times New Roman"/>
        </w:rPr>
      </w:pPr>
      <w:r>
        <w:rPr>
          <w:rFonts w:cs="Times New Roman"/>
          <w:shd w:val="clear" w:color="auto" w:fill="C0C0C0"/>
        </w:rPr>
        <w:t>Edukacja polonistyczna i przyrodnicza</w:t>
      </w:r>
      <w:r>
        <w:rPr>
          <w:rFonts w:cs="Times New Roman"/>
        </w:rPr>
        <w:t>.</w:t>
      </w:r>
    </w:p>
    <w:p w:rsidR="00000000" w:rsidRDefault="00E10B90">
      <w:pPr>
        <w:pStyle w:val="ListParagraph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Przeczytaj tekst  Kraina śniegu – str.52-53, lub posłuchaj opowiadania czytanego przez nauczyciela- prześlę na grupę na WhatsApp.</w:t>
      </w:r>
    </w:p>
    <w:p w:rsidR="00000000" w:rsidRDefault="00E10B90">
      <w:pPr>
        <w:pStyle w:val="ListParagraph"/>
        <w:numPr>
          <w:ilvl w:val="0"/>
          <w:numId w:val="9"/>
        </w:numPr>
        <w:rPr>
          <w:rFonts w:cs="Times New Roman"/>
        </w:rPr>
      </w:pPr>
      <w:r>
        <w:rPr>
          <w:rFonts w:cs="Times New Roman"/>
        </w:rPr>
        <w:t>Korzystając z podręcznika poszukaj w tekście i odp</w:t>
      </w:r>
      <w:r>
        <w:rPr>
          <w:rFonts w:cs="Times New Roman"/>
        </w:rPr>
        <w:t>owiedz na pytania: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>- Gdzie leży Grenlandia?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>- Kto zamieszkuje tę krainę?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>- Jak dawniej mężczyźni zdobywali jedzenie?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>- Jaka była popularna zabawa dzieci?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>- W czym pływali Eskimosi?</w:t>
      </w:r>
    </w:p>
    <w:p w:rsidR="00000000" w:rsidRDefault="00E10B90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 xml:space="preserve">       </w:t>
      </w:r>
      <w:r>
        <w:rPr>
          <w:rFonts w:cs="Times New Roman"/>
        </w:rPr>
        <w:t>3. Napisz temat w zeszycie: Grenlandia- kraina śniegu i lodu.  Potem</w:t>
      </w:r>
      <w:r>
        <w:rPr>
          <w:rFonts w:cs="Times New Roman"/>
        </w:rPr>
        <w:t xml:space="preserve"> zapisz w zeszycie  zad. 3   str.53- </w:t>
      </w:r>
      <w:r>
        <w:rPr>
          <w:rFonts w:cs="Times New Roman"/>
          <w:shd w:val="clear" w:color="auto" w:fill="FFFF00"/>
        </w:rPr>
        <w:t>tę pracę prześlij do mnie.</w:t>
      </w:r>
    </w:p>
    <w:p w:rsidR="00000000" w:rsidRDefault="00E10B90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>Zapamiętaj! Przepisz do zeszytu</w:t>
      </w:r>
    </w:p>
    <w:p w:rsidR="00000000" w:rsidRDefault="00E10B90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 xml:space="preserve">           </w:t>
      </w:r>
      <w:r>
        <w:rPr>
          <w:rFonts w:cs="Times New Roman"/>
          <w:u w:val="single"/>
        </w:rPr>
        <w:t>Rozwinąć zdanie , to znaczy do podanych wyrazów dodać  inne wyrazy, które  poszerzą informacje na podany temat</w:t>
      </w:r>
      <w:r>
        <w:rPr>
          <w:rFonts w:cs="Times New Roman"/>
        </w:rPr>
        <w:t xml:space="preserve">. Np. Kotek pije. Mały , czarny </w:t>
      </w:r>
      <w:r>
        <w:rPr>
          <w:rFonts w:cs="Times New Roman"/>
          <w:u w:val="single"/>
        </w:rPr>
        <w:t>kotek p</w:t>
      </w:r>
      <w:r>
        <w:rPr>
          <w:rFonts w:cs="Times New Roman"/>
          <w:u w:val="single"/>
        </w:rPr>
        <w:t>ije</w:t>
      </w:r>
      <w:r>
        <w:rPr>
          <w:rFonts w:cs="Times New Roman"/>
        </w:rPr>
        <w:t xml:space="preserve"> mleko z miseczki.</w:t>
      </w:r>
    </w:p>
    <w:p w:rsidR="00000000" w:rsidRDefault="00E10B90">
      <w:pPr>
        <w:pStyle w:val="ListParagraph"/>
        <w:ind w:left="0"/>
      </w:pPr>
      <w:r>
        <w:rPr>
          <w:rFonts w:cs="Times New Roman"/>
        </w:rPr>
        <w:t>Możesz poćwiczyć rozwijanie zdań</w:t>
      </w:r>
    </w:p>
    <w:p w:rsidR="00000000" w:rsidRDefault="00E10B90">
      <w:pPr>
        <w:pStyle w:val="ListParagraph"/>
        <w:ind w:left="0"/>
        <w:rPr>
          <w:rFonts w:cs="Times New Roman"/>
        </w:rPr>
      </w:pPr>
      <w:hyperlink r:id="rId7" w:history="1">
        <w:r>
          <w:rPr>
            <w:rStyle w:val="Hipercze"/>
          </w:rPr>
          <w:t>https://wordwall.net/pl/resource/2194561/rozwijanie-zda%C5%84</w:t>
        </w:r>
      </w:hyperlink>
    </w:p>
    <w:p w:rsidR="00000000" w:rsidRDefault="00E10B90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 xml:space="preserve">       </w:t>
      </w:r>
      <w:r>
        <w:rPr>
          <w:rFonts w:cs="Times New Roman"/>
        </w:rPr>
        <w:t>4. Zrób w zeszycie zad.2 zstr.54</w:t>
      </w:r>
    </w:p>
    <w:p w:rsidR="00000000" w:rsidRDefault="00E10B90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 xml:space="preserve">        </w:t>
      </w:r>
      <w:r>
        <w:rPr>
          <w:rFonts w:cs="Times New Roman"/>
        </w:rPr>
        <w:t>5. Wykonaj ćwiczen</w:t>
      </w:r>
      <w:r>
        <w:rPr>
          <w:rFonts w:cs="Times New Roman"/>
        </w:rPr>
        <w:t>ia 2 str.87 i 4 str.88</w:t>
      </w:r>
    </w:p>
    <w:p w:rsidR="00000000" w:rsidRDefault="00E10B90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 xml:space="preserve">       </w:t>
      </w:r>
      <w:r>
        <w:rPr>
          <w:rFonts w:cs="Times New Roman"/>
        </w:rPr>
        <w:t>6. Naucz się czytać tekstu na str.53</w:t>
      </w:r>
    </w:p>
    <w:p w:rsidR="00000000" w:rsidRDefault="00E10B90">
      <w:pPr>
        <w:pStyle w:val="ListParagraph"/>
        <w:ind w:left="0"/>
        <w:rPr>
          <w:rFonts w:cs="Times New Roman"/>
        </w:rPr>
      </w:pPr>
      <w:r>
        <w:rPr>
          <w:rFonts w:cs="Times New Roman"/>
        </w:rPr>
        <w:t>Pozostałe ćwiczenia i zadania dla chętnych.</w:t>
      </w:r>
    </w:p>
    <w:p w:rsidR="00000000" w:rsidRDefault="00E10B90">
      <w:pPr>
        <w:pStyle w:val="ListParagraph"/>
        <w:ind w:left="0"/>
        <w:rPr>
          <w:rFonts w:cs="Times New Roman"/>
        </w:rPr>
      </w:pPr>
    </w:p>
    <w:p w:rsidR="00000000" w:rsidRDefault="00E10B90">
      <w:pPr>
        <w:pStyle w:val="ListParagraph"/>
        <w:ind w:left="0"/>
        <w:rPr>
          <w:rFonts w:cs="Times New Roman"/>
        </w:rPr>
      </w:pPr>
    </w:p>
    <w:p w:rsidR="00000000" w:rsidRDefault="00E10B90">
      <w:pPr>
        <w:pStyle w:val="ListParagraph"/>
        <w:ind w:left="0"/>
        <w:rPr>
          <w:rFonts w:cs="Times New Roman"/>
        </w:rPr>
      </w:pPr>
    </w:p>
    <w:p w:rsidR="00000000" w:rsidRDefault="00E10B90">
      <w:pPr>
        <w:pStyle w:val="ListParagraph"/>
        <w:ind w:left="0"/>
        <w:rPr>
          <w:rFonts w:cs="Times New Roman"/>
        </w:rPr>
      </w:pPr>
      <w:r>
        <w:rPr>
          <w:rFonts w:cs="Times New Roman"/>
          <w:shd w:val="clear" w:color="auto" w:fill="C0C0C0"/>
        </w:rPr>
        <w:t>Edukacja matematyczna</w:t>
      </w:r>
    </w:p>
    <w:p w:rsidR="00000000" w:rsidRDefault="00E10B90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Tworzymy dziesiątki. Już to robiliśmy. Teraz możesz wykorzystać liczydło, centymetr krawiecki lub makaron i nawlec na sz</w:t>
      </w:r>
      <w:r>
        <w:rPr>
          <w:rFonts w:cs="Times New Roman"/>
        </w:rPr>
        <w:t>nurek po 10 koralików . Zrób 10 takich sznurków i na każdym ma być 10 makaronów, koralików.</w:t>
      </w:r>
    </w:p>
    <w:p w:rsidR="00000000" w:rsidRDefault="00E10B90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Zrób zad. 1 str.55 w książce. Powiedz ile dziesiątek potrzeba?</w:t>
      </w:r>
    </w:p>
    <w:p w:rsidR="00000000" w:rsidRDefault="00E10B90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 xml:space="preserve">Zapisz w zeszycie : Liczymy dziesiątkami. Pod tematem zapisz : 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>100 to 10 dziesiątek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>50 to 5 dziesiąt</w:t>
      </w:r>
      <w:r>
        <w:rPr>
          <w:rFonts w:cs="Times New Roman"/>
        </w:rPr>
        <w:t>ek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>80 to 8 dziesiątek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>20 to 2 dziesiątki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>10 to 1 dziesiątka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 xml:space="preserve">10+10+10= 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>10+10+10+10=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>10+10+10+10+10=</w:t>
      </w:r>
    </w:p>
    <w:p w:rsidR="00000000" w:rsidRDefault="00E10B90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Zrób cw.2 str.61 w zeszycie. Ułóż dwa dodatkowe pytania</w:t>
      </w:r>
    </w:p>
    <w:p w:rsidR="00000000" w:rsidRDefault="00E10B90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Wykonaj ćw. 1 str.61 . Popatrz na chodniczek w ćw. 3 str.62</w:t>
      </w:r>
    </w:p>
    <w:p w:rsidR="00000000" w:rsidRDefault="00E10B90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Sprawdź jak umiesz liczyć pieniądze i po</w:t>
      </w:r>
      <w:r>
        <w:rPr>
          <w:rFonts w:cs="Times New Roman"/>
        </w:rPr>
        <w:t xml:space="preserve">równywać liczby. Wykonaj </w:t>
      </w:r>
    </w:p>
    <w:p w:rsidR="00000000" w:rsidRDefault="00E10B90">
      <w:pPr>
        <w:pStyle w:val="ListParagraph"/>
        <w:numPr>
          <w:ilvl w:val="0"/>
          <w:numId w:val="10"/>
        </w:numPr>
        <w:rPr>
          <w:rFonts w:cs="Times New Roman"/>
        </w:rPr>
      </w:pPr>
      <w:r>
        <w:rPr>
          <w:rFonts w:cs="Times New Roman"/>
        </w:rPr>
        <w:t>w.3 i 4 str.62</w:t>
      </w:r>
    </w:p>
    <w:p w:rsidR="00000000" w:rsidRDefault="00E10B90">
      <w:pPr>
        <w:pStyle w:val="ListParagraph"/>
        <w:rPr>
          <w:rFonts w:cs="Times New Roman"/>
          <w:shd w:val="clear" w:color="auto" w:fill="C0C0C0"/>
        </w:rPr>
      </w:pPr>
      <w:r>
        <w:rPr>
          <w:rFonts w:cs="Times New Roman"/>
        </w:rPr>
        <w:t>Pozostałe ćwiczenia są dla chętnych uczniów.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  <w:shd w:val="clear" w:color="auto" w:fill="C0C0C0"/>
        </w:rPr>
        <w:t>Zajęcia komputerowe</w:t>
      </w:r>
    </w:p>
    <w:p w:rsidR="00000000" w:rsidRDefault="00E10B90">
      <w:pPr>
        <w:pStyle w:val="ListParagraph"/>
        <w:rPr>
          <w:rFonts w:cs="Times New Roman"/>
        </w:rPr>
      </w:pPr>
      <w:r>
        <w:rPr>
          <w:rFonts w:cs="Times New Roman"/>
        </w:rPr>
        <w:t>Korzystam z Internetu</w:t>
      </w:r>
    </w:p>
    <w:p w:rsidR="00000000" w:rsidRDefault="00E10B90">
      <w:pPr>
        <w:pStyle w:val="ListParagraph"/>
        <w:numPr>
          <w:ilvl w:val="0"/>
          <w:numId w:val="8"/>
        </w:numPr>
        <w:rPr>
          <w:u w:val="single"/>
          <w:shd w:val="clear" w:color="auto" w:fill="CCCCCC"/>
        </w:rPr>
      </w:pPr>
      <w:r>
        <w:rPr>
          <w:rFonts w:cs="Times New Roman"/>
        </w:rPr>
        <w:t>Wyszukaj w Internecie informacji o Grenlandii. Może to być krótki film na YouTube. Dowiedz się ,  który miesiąc jest najcieplejs</w:t>
      </w:r>
      <w:r>
        <w:rPr>
          <w:rFonts w:cs="Times New Roman"/>
        </w:rPr>
        <w:t>zy? Czy Grenlandia to kontynent? Poszukaj informacji o jeleniach karibu i innych zwierzętach wymienionych w czytance.</w:t>
      </w:r>
    </w:p>
    <w:p w:rsidR="00000000" w:rsidRDefault="00E10B90">
      <w:pPr>
        <w:pStyle w:val="ListParagraph"/>
        <w:ind w:left="0"/>
      </w:pPr>
      <w:r>
        <w:rPr>
          <w:u w:val="single"/>
          <w:shd w:val="clear" w:color="auto" w:fill="CCCCCC"/>
        </w:rPr>
        <w:t>Edukacja muzyczna – klasa 1b – Iwona Szwed</w:t>
      </w:r>
    </w:p>
    <w:p w:rsidR="00000000" w:rsidRDefault="00E10B90">
      <w:pPr>
        <w:pStyle w:val="ListParagraph"/>
        <w:ind w:left="0"/>
      </w:pPr>
      <w:r>
        <w:t>Temat zajęć:  Wartości rytmiczne nut i pauz.</w:t>
      </w:r>
    </w:p>
    <w:p w:rsidR="00000000" w:rsidRDefault="00E10B90">
      <w:pPr>
        <w:pStyle w:val="ListParagraph"/>
        <w:ind w:left="0"/>
      </w:pPr>
      <w:r>
        <w:t>Na dzisiejszych zajęciach poznasz wartości rytmicz</w:t>
      </w:r>
      <w:r>
        <w:t>ne nut (cała nuta, półnuta, ćwierćnuta, ósemka, szesnastka) Dowiesz się – co to jest pauza. Pobawisz się w figurki. Zatańczysz układ taneczny.</w:t>
      </w:r>
    </w:p>
    <w:p w:rsidR="00000000" w:rsidRDefault="00E10B90">
      <w:r>
        <w:t>1. Obejrzyj film w którym  zostały przedstawione wartości rytmiczne nut i pauz oraz zabawy i ćwiczenia muzyczno-r</w:t>
      </w:r>
      <w:r>
        <w:t xml:space="preserve">uchowe. </w:t>
      </w:r>
    </w:p>
    <w:p w:rsidR="00000000" w:rsidRDefault="00E10B90">
      <w:r>
        <w:t xml:space="preserve">2. Pobaw się w figurki i w zabawę w której będziesz wykonywać czynności opisane w piosence. Uważaj , bo każda kolejna zwrotka jest szybsza. </w:t>
      </w:r>
    </w:p>
    <w:p w:rsidR="00000000" w:rsidRDefault="00E10B90">
      <w:hyperlink r:id="rId8" w:history="1">
        <w:r>
          <w:rPr>
            <w:rStyle w:val="Hipercze"/>
          </w:rPr>
          <w:t>https://www.youtube.com/watch?v=ZNYBvHTGP1U</w:t>
        </w:r>
      </w:hyperlink>
      <w:r>
        <w:t xml:space="preserve"> </w:t>
      </w:r>
    </w:p>
    <w:p w:rsidR="00000000" w:rsidRDefault="00E10B90">
      <w:r>
        <w:t xml:space="preserve"> </w:t>
      </w:r>
      <w:r>
        <w:t>Teraz dla relaksu zatańcz razem z dziećmi krótki układ taneczny.</w:t>
      </w:r>
    </w:p>
    <w:p w:rsidR="00000000" w:rsidRDefault="00E10B90">
      <w:hyperlink r:id="rId9" w:history="1">
        <w:r>
          <w:rPr>
            <w:rStyle w:val="Hipercze"/>
          </w:rPr>
          <w:t>https://www.youtube.com/watch?v=UP-ctUE4DHo</w:t>
        </w:r>
      </w:hyperlink>
    </w:p>
    <w:p w:rsidR="00000000" w:rsidRDefault="00E10B90">
      <w:r>
        <w:t>Życzę  miłej zabawy.</w:t>
      </w:r>
    </w:p>
    <w:p w:rsidR="00000000" w:rsidRDefault="00E10B90"/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8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90"/>
    <w:rsid w:val="00E1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NYBvHTGP1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dwall.net/pl/resource/2194561/rozwijanie-zda&#32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-6OFCuqXy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P-ctUE4DH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1599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2</cp:revision>
  <cp:lastPrinted>1601-01-01T00:00:00Z</cp:lastPrinted>
  <dcterms:created xsi:type="dcterms:W3CDTF">2020-06-02T14:02:00Z</dcterms:created>
  <dcterms:modified xsi:type="dcterms:W3CDTF">2020-06-02T14:02:00Z</dcterms:modified>
</cp:coreProperties>
</file>