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4E" w:rsidRPr="009D535B" w:rsidRDefault="009D535B">
      <w:pPr>
        <w:rPr>
          <w:sz w:val="24"/>
          <w:szCs w:val="24"/>
        </w:rPr>
      </w:pPr>
      <w:r w:rsidRPr="009D535B">
        <w:rPr>
          <w:sz w:val="24"/>
          <w:szCs w:val="24"/>
        </w:rPr>
        <w:t>Tematy dla grupy O c</w:t>
      </w:r>
    </w:p>
    <w:p w:rsidR="009D535B" w:rsidRDefault="009D535B">
      <w:pPr>
        <w:rPr>
          <w:b/>
        </w:rPr>
      </w:pPr>
      <w:r w:rsidRPr="009D535B">
        <w:rPr>
          <w:b/>
        </w:rPr>
        <w:t>04.05.2020r Poniedziałek</w:t>
      </w:r>
      <w:r>
        <w:t xml:space="preserve"> Temat: </w:t>
      </w:r>
      <w:r w:rsidRPr="009D535B">
        <w:rPr>
          <w:b/>
        </w:rPr>
        <w:t>Miejscowość w której mieszkam</w:t>
      </w:r>
    </w:p>
    <w:p w:rsidR="00650DC9" w:rsidRPr="00F81EE4" w:rsidRDefault="009F1641" w:rsidP="00650DC9">
      <w:pPr>
        <w:pStyle w:val="Bezodstpw"/>
        <w:numPr>
          <w:ilvl w:val="0"/>
          <w:numId w:val="2"/>
        </w:numPr>
        <w:rPr>
          <w:b/>
          <w:sz w:val="20"/>
          <w:szCs w:val="20"/>
        </w:rPr>
      </w:pPr>
      <w:r w:rsidRPr="00F81EE4">
        <w:rPr>
          <w:sz w:val="20"/>
          <w:szCs w:val="20"/>
        </w:rPr>
        <w:t>Wysłuchanie wiersza I .R Salach „Dom”</w:t>
      </w:r>
    </w:p>
    <w:p w:rsidR="009F1641" w:rsidRPr="00F81EE4" w:rsidRDefault="009F1641" w:rsidP="00650DC9">
      <w:pPr>
        <w:pStyle w:val="Bezodstpw"/>
        <w:rPr>
          <w:b/>
          <w:sz w:val="20"/>
          <w:szCs w:val="20"/>
        </w:rPr>
      </w:pPr>
      <w:r w:rsidRPr="00F81EE4">
        <w:rPr>
          <w:sz w:val="20"/>
          <w:szCs w:val="20"/>
        </w:rPr>
        <w:t>Wiele wiosek, wiele miast rozrzuconych w Polsce jest</w:t>
      </w:r>
    </w:p>
    <w:p w:rsidR="009F1641" w:rsidRPr="00F81EE4" w:rsidRDefault="009F1641" w:rsidP="00650DC9">
      <w:pPr>
        <w:pStyle w:val="Bezodstpw"/>
        <w:rPr>
          <w:sz w:val="20"/>
          <w:szCs w:val="20"/>
        </w:rPr>
      </w:pPr>
      <w:r w:rsidRPr="00F81EE4">
        <w:rPr>
          <w:sz w:val="20"/>
          <w:szCs w:val="20"/>
        </w:rPr>
        <w:t>Takich małych, takich wielkich bardzo pięknych miejsc.</w:t>
      </w:r>
    </w:p>
    <w:p w:rsidR="009F1641" w:rsidRPr="00F81EE4" w:rsidRDefault="009F1641" w:rsidP="00650DC9">
      <w:pPr>
        <w:pStyle w:val="Bezodstpw"/>
        <w:rPr>
          <w:sz w:val="20"/>
          <w:szCs w:val="20"/>
        </w:rPr>
      </w:pPr>
      <w:r w:rsidRPr="00F81EE4">
        <w:rPr>
          <w:sz w:val="20"/>
          <w:szCs w:val="20"/>
        </w:rPr>
        <w:t>Czy mieszkanie masz w Warszawie czy też domem Twoim wioska</w:t>
      </w:r>
    </w:p>
    <w:p w:rsidR="009F1641" w:rsidRPr="00F81EE4" w:rsidRDefault="009F1641" w:rsidP="00650DC9">
      <w:pPr>
        <w:pStyle w:val="Bezodstpw"/>
        <w:rPr>
          <w:sz w:val="20"/>
          <w:szCs w:val="20"/>
        </w:rPr>
      </w:pPr>
      <w:r w:rsidRPr="00F81EE4">
        <w:rPr>
          <w:sz w:val="20"/>
          <w:szCs w:val="20"/>
        </w:rPr>
        <w:t xml:space="preserve">Wszyscy dobrze o tym wiedzą, że to właśni nasza Polska. </w:t>
      </w:r>
    </w:p>
    <w:p w:rsidR="009F1641" w:rsidRPr="00F81EE4" w:rsidRDefault="009F1641" w:rsidP="00650DC9">
      <w:pPr>
        <w:pStyle w:val="Bezodstpw"/>
        <w:rPr>
          <w:sz w:val="20"/>
          <w:szCs w:val="20"/>
        </w:rPr>
      </w:pPr>
      <w:r w:rsidRPr="00F81EE4">
        <w:rPr>
          <w:sz w:val="20"/>
          <w:szCs w:val="20"/>
        </w:rPr>
        <w:t>Każde dziecko bardzo kocha zamieszkania swego miejsce</w:t>
      </w:r>
    </w:p>
    <w:p w:rsidR="009F1641" w:rsidRPr="00F81EE4" w:rsidRDefault="009F1641" w:rsidP="00650DC9">
      <w:pPr>
        <w:pStyle w:val="Bezodstpw"/>
        <w:rPr>
          <w:sz w:val="20"/>
          <w:szCs w:val="20"/>
        </w:rPr>
      </w:pPr>
      <w:r w:rsidRPr="00F81EE4">
        <w:rPr>
          <w:sz w:val="20"/>
          <w:szCs w:val="20"/>
        </w:rPr>
        <w:t>Domy, sklepy, parki, szkoły, i ulice te najmniejsze.</w:t>
      </w:r>
    </w:p>
    <w:p w:rsidR="009F1641" w:rsidRPr="00F81EE4" w:rsidRDefault="009F1641" w:rsidP="00650DC9">
      <w:pPr>
        <w:pStyle w:val="Bezodstpw"/>
        <w:rPr>
          <w:sz w:val="20"/>
          <w:szCs w:val="20"/>
        </w:rPr>
      </w:pPr>
      <w:r w:rsidRPr="00F81EE4">
        <w:rPr>
          <w:sz w:val="20"/>
          <w:szCs w:val="20"/>
        </w:rPr>
        <w:t>Marzę aby kraj swój poznać od Bałtyku aż po Tatry</w:t>
      </w:r>
    </w:p>
    <w:p w:rsidR="009F1641" w:rsidRPr="00F81EE4" w:rsidRDefault="009F1641" w:rsidP="00650DC9">
      <w:pPr>
        <w:pStyle w:val="Bezodstpw"/>
        <w:rPr>
          <w:sz w:val="20"/>
          <w:szCs w:val="20"/>
        </w:rPr>
      </w:pPr>
      <w:r w:rsidRPr="00F81EE4">
        <w:rPr>
          <w:sz w:val="20"/>
          <w:szCs w:val="20"/>
        </w:rPr>
        <w:t xml:space="preserve">A gdy zwiedzę Polskę całą to do domu wrócę. </w:t>
      </w:r>
    </w:p>
    <w:p w:rsidR="009F1641" w:rsidRPr="00F81EE4" w:rsidRDefault="009F1641" w:rsidP="00650DC9">
      <w:pPr>
        <w:pStyle w:val="Bezodstpw"/>
        <w:numPr>
          <w:ilvl w:val="0"/>
          <w:numId w:val="2"/>
        </w:numPr>
        <w:rPr>
          <w:sz w:val="20"/>
          <w:szCs w:val="20"/>
        </w:rPr>
      </w:pPr>
      <w:r w:rsidRPr="00F81EE4">
        <w:rPr>
          <w:sz w:val="20"/>
          <w:szCs w:val="20"/>
        </w:rPr>
        <w:t>Odpowiadanie dzieci na zadane pytania:</w:t>
      </w:r>
    </w:p>
    <w:p w:rsidR="009F1641" w:rsidRPr="00F81EE4" w:rsidRDefault="009F1641" w:rsidP="00650DC9">
      <w:pPr>
        <w:pStyle w:val="Bezodstpw"/>
        <w:rPr>
          <w:sz w:val="20"/>
          <w:szCs w:val="20"/>
        </w:rPr>
      </w:pPr>
      <w:r w:rsidRPr="00F81EE4">
        <w:rPr>
          <w:sz w:val="20"/>
          <w:szCs w:val="20"/>
        </w:rPr>
        <w:t>-jakie miejscowości leżą w Polsce?</w:t>
      </w:r>
    </w:p>
    <w:p w:rsidR="009F1641" w:rsidRPr="00F81EE4" w:rsidRDefault="009F1641" w:rsidP="00650DC9">
      <w:pPr>
        <w:pStyle w:val="Bezodstpw"/>
        <w:rPr>
          <w:sz w:val="20"/>
          <w:szCs w:val="20"/>
        </w:rPr>
      </w:pPr>
      <w:r w:rsidRPr="00F81EE4">
        <w:rPr>
          <w:sz w:val="20"/>
          <w:szCs w:val="20"/>
        </w:rPr>
        <w:t>- co najczęściej znajduje się w miejscowościach zamieszkania?</w:t>
      </w:r>
    </w:p>
    <w:p w:rsidR="009F1641" w:rsidRPr="00F81EE4" w:rsidRDefault="009F1641" w:rsidP="00650DC9">
      <w:pPr>
        <w:pStyle w:val="Bezodstpw"/>
        <w:rPr>
          <w:sz w:val="20"/>
          <w:szCs w:val="20"/>
        </w:rPr>
      </w:pPr>
      <w:r w:rsidRPr="00F81EE4">
        <w:rPr>
          <w:sz w:val="20"/>
          <w:szCs w:val="20"/>
        </w:rPr>
        <w:t>- gdzie najchętniej wracamy gdy skończymy zwiedzać swój kraj?</w:t>
      </w:r>
    </w:p>
    <w:p w:rsidR="00650DC9" w:rsidRPr="00F81EE4" w:rsidRDefault="00650DC9" w:rsidP="00650DC9">
      <w:pPr>
        <w:pStyle w:val="Bezodstpw"/>
        <w:numPr>
          <w:ilvl w:val="0"/>
          <w:numId w:val="2"/>
        </w:numPr>
        <w:rPr>
          <w:sz w:val="20"/>
          <w:szCs w:val="20"/>
        </w:rPr>
      </w:pPr>
      <w:r w:rsidRPr="00F81EE4">
        <w:rPr>
          <w:sz w:val="20"/>
          <w:szCs w:val="20"/>
        </w:rPr>
        <w:t>Zapoznanie dzieci z herbem gminy Żarnów, omówienie charakterystycznych cech naszego herbu</w:t>
      </w:r>
    </w:p>
    <w:p w:rsidR="00650DC9" w:rsidRPr="00F81EE4" w:rsidRDefault="00650DC9" w:rsidP="00650DC9">
      <w:pPr>
        <w:pStyle w:val="Bezodstpw"/>
        <w:numPr>
          <w:ilvl w:val="0"/>
          <w:numId w:val="2"/>
        </w:numPr>
        <w:rPr>
          <w:sz w:val="20"/>
          <w:szCs w:val="20"/>
        </w:rPr>
      </w:pPr>
      <w:r w:rsidRPr="00F81EE4">
        <w:rPr>
          <w:sz w:val="20"/>
          <w:szCs w:val="20"/>
        </w:rPr>
        <w:t>Zapoznanie dzieci z mapą Polski , wskazanie najbliższych miejscowości leżących blisko miejsca naszego zamieszkania</w:t>
      </w:r>
    </w:p>
    <w:p w:rsidR="00650DC9" w:rsidRPr="00F81EE4" w:rsidRDefault="00650DC9" w:rsidP="00650DC9">
      <w:pPr>
        <w:pStyle w:val="Bezodstpw"/>
        <w:numPr>
          <w:ilvl w:val="0"/>
          <w:numId w:val="2"/>
        </w:numPr>
        <w:rPr>
          <w:sz w:val="20"/>
          <w:szCs w:val="20"/>
        </w:rPr>
      </w:pPr>
      <w:r w:rsidRPr="00F81EE4">
        <w:rPr>
          <w:sz w:val="20"/>
          <w:szCs w:val="20"/>
        </w:rPr>
        <w:t>Spacer po naszej okolicy, zwrócenie uwagi dzieci na ważne instytucje w Żarnowie</w:t>
      </w:r>
    </w:p>
    <w:p w:rsidR="00650DC9" w:rsidRPr="00F81EE4" w:rsidRDefault="00650DC9" w:rsidP="00650DC9">
      <w:pPr>
        <w:pStyle w:val="Bezodstpw"/>
        <w:numPr>
          <w:ilvl w:val="0"/>
          <w:numId w:val="2"/>
        </w:numPr>
        <w:rPr>
          <w:sz w:val="20"/>
          <w:szCs w:val="20"/>
        </w:rPr>
      </w:pPr>
      <w:r w:rsidRPr="00F81EE4">
        <w:rPr>
          <w:sz w:val="20"/>
          <w:szCs w:val="20"/>
        </w:rPr>
        <w:t>Wykonanie ćwiczeń w kartach pracy część 5 str. ¾</w:t>
      </w:r>
    </w:p>
    <w:p w:rsidR="00650DC9" w:rsidRPr="00F81EE4" w:rsidRDefault="000B6E49" w:rsidP="00650DC9">
      <w:pPr>
        <w:pStyle w:val="Bezodstpw"/>
        <w:numPr>
          <w:ilvl w:val="0"/>
          <w:numId w:val="2"/>
        </w:numPr>
        <w:rPr>
          <w:sz w:val="20"/>
          <w:szCs w:val="20"/>
        </w:rPr>
      </w:pPr>
      <w:hyperlink r:id="rId7" w:history="1">
        <w:r w:rsidR="00650DC9" w:rsidRPr="00F81EE4">
          <w:rPr>
            <w:rStyle w:val="Hipercze"/>
            <w:sz w:val="20"/>
            <w:szCs w:val="20"/>
          </w:rPr>
          <w:t>https://pl.wikipedia.org/wiki/Herb_gminy_%C5%BBarn%C3%B3w</w:t>
        </w:r>
      </w:hyperlink>
    </w:p>
    <w:p w:rsidR="00295834" w:rsidRDefault="00295834" w:rsidP="00295834">
      <w:pPr>
        <w:pStyle w:val="Bezodstpw"/>
      </w:pPr>
    </w:p>
    <w:p w:rsidR="00650DC9" w:rsidRDefault="00295834" w:rsidP="00295834">
      <w:pPr>
        <w:pStyle w:val="Bezodstpw"/>
      </w:pPr>
      <w:r w:rsidRPr="00295834">
        <w:rPr>
          <w:b/>
        </w:rPr>
        <w:t>05.05.2020r Wtorek</w:t>
      </w:r>
      <w:r>
        <w:t xml:space="preserve"> Temat: </w:t>
      </w:r>
      <w:r w:rsidRPr="00295834">
        <w:rPr>
          <w:b/>
        </w:rPr>
        <w:t>Miasta, miasteczka</w:t>
      </w:r>
    </w:p>
    <w:p w:rsidR="009F1641" w:rsidRPr="009F1641" w:rsidRDefault="009F1641" w:rsidP="00650DC9">
      <w:pPr>
        <w:pStyle w:val="Bezodstpw"/>
      </w:pPr>
    </w:p>
    <w:p w:rsidR="009D535B" w:rsidRPr="00F81EE4" w:rsidRDefault="00295834" w:rsidP="00295834">
      <w:pPr>
        <w:pStyle w:val="Akapitzlist"/>
        <w:numPr>
          <w:ilvl w:val="0"/>
          <w:numId w:val="3"/>
        </w:numPr>
        <w:rPr>
          <w:sz w:val="20"/>
          <w:szCs w:val="20"/>
        </w:rPr>
      </w:pPr>
      <w:r w:rsidRPr="00F81EE4">
        <w:rPr>
          <w:sz w:val="20"/>
          <w:szCs w:val="20"/>
        </w:rPr>
        <w:t>Wykonanie ćwiczeń w kartach pracy część  5 str. 5</w:t>
      </w:r>
      <w:r w:rsidR="002F0229" w:rsidRPr="00F81EE4">
        <w:rPr>
          <w:sz w:val="20"/>
          <w:szCs w:val="20"/>
        </w:rPr>
        <w:t>/6</w:t>
      </w:r>
    </w:p>
    <w:p w:rsidR="00295834" w:rsidRPr="00F81EE4" w:rsidRDefault="00295834" w:rsidP="00295834">
      <w:pPr>
        <w:pStyle w:val="Akapitzlist"/>
        <w:numPr>
          <w:ilvl w:val="0"/>
          <w:numId w:val="3"/>
        </w:numPr>
        <w:rPr>
          <w:sz w:val="20"/>
          <w:szCs w:val="20"/>
        </w:rPr>
      </w:pPr>
      <w:r w:rsidRPr="00F81EE4">
        <w:rPr>
          <w:sz w:val="20"/>
          <w:szCs w:val="20"/>
        </w:rPr>
        <w:t>Wysłuchanie odgłosów dobiegających z ulicy naszej miejscowości</w:t>
      </w:r>
    </w:p>
    <w:p w:rsidR="00295834" w:rsidRPr="00F81EE4" w:rsidRDefault="00295834" w:rsidP="00295834">
      <w:pPr>
        <w:pStyle w:val="Akapitzlist"/>
        <w:numPr>
          <w:ilvl w:val="0"/>
          <w:numId w:val="3"/>
        </w:numPr>
        <w:rPr>
          <w:sz w:val="20"/>
          <w:szCs w:val="20"/>
        </w:rPr>
      </w:pPr>
      <w:r w:rsidRPr="00F81EE4">
        <w:rPr>
          <w:sz w:val="20"/>
          <w:szCs w:val="20"/>
        </w:rPr>
        <w:t>Jakie pojazdy możemy spotkać w dużym mieście ?(autobus, tramwaj, taksówka.)</w:t>
      </w:r>
    </w:p>
    <w:p w:rsidR="00295834" w:rsidRPr="00F81EE4" w:rsidRDefault="00295834" w:rsidP="00295834">
      <w:pPr>
        <w:pStyle w:val="Akapitzlist"/>
        <w:numPr>
          <w:ilvl w:val="0"/>
          <w:numId w:val="3"/>
        </w:numPr>
        <w:rPr>
          <w:sz w:val="20"/>
          <w:szCs w:val="20"/>
        </w:rPr>
      </w:pPr>
      <w:r w:rsidRPr="00F81EE4">
        <w:rPr>
          <w:sz w:val="20"/>
          <w:szCs w:val="20"/>
        </w:rPr>
        <w:t>Czy tramwaj spotkamy w małej miejscowości takiej jak nasza? Dlaczego nie jak myślicie?</w:t>
      </w:r>
    </w:p>
    <w:p w:rsidR="00295834" w:rsidRPr="00F81EE4" w:rsidRDefault="002F0229" w:rsidP="00295834">
      <w:pPr>
        <w:pStyle w:val="Akapitzlist"/>
        <w:numPr>
          <w:ilvl w:val="0"/>
          <w:numId w:val="3"/>
        </w:numPr>
        <w:rPr>
          <w:sz w:val="20"/>
          <w:szCs w:val="20"/>
        </w:rPr>
      </w:pPr>
      <w:r w:rsidRPr="00F81EE4">
        <w:rPr>
          <w:sz w:val="20"/>
          <w:szCs w:val="20"/>
        </w:rPr>
        <w:t>Oglądanie ilustracji w książeczce Olek i Ada na szlaku przygód str. 68/71</w:t>
      </w:r>
    </w:p>
    <w:p w:rsidR="002F0229" w:rsidRPr="00F81EE4" w:rsidRDefault="002F0229" w:rsidP="002F0229">
      <w:pPr>
        <w:pStyle w:val="Akapitzlist"/>
        <w:rPr>
          <w:sz w:val="20"/>
          <w:szCs w:val="20"/>
        </w:rPr>
      </w:pPr>
      <w:r w:rsidRPr="00F81EE4">
        <w:rPr>
          <w:sz w:val="20"/>
          <w:szCs w:val="20"/>
        </w:rPr>
        <w:t xml:space="preserve">- rozmowa na temat ilustracji o jakim mieście mówi Olek, a o jakim Felek. </w:t>
      </w:r>
    </w:p>
    <w:p w:rsidR="002F0229" w:rsidRPr="00F81EE4" w:rsidRDefault="002F0229" w:rsidP="002F0229">
      <w:pPr>
        <w:pStyle w:val="Akapitzlist"/>
        <w:numPr>
          <w:ilvl w:val="0"/>
          <w:numId w:val="4"/>
        </w:numPr>
        <w:rPr>
          <w:sz w:val="20"/>
          <w:szCs w:val="20"/>
        </w:rPr>
      </w:pPr>
      <w:r w:rsidRPr="00F81EE4">
        <w:rPr>
          <w:sz w:val="20"/>
          <w:szCs w:val="20"/>
        </w:rPr>
        <w:t xml:space="preserve">Zapoznanie dzieci z napisem </w:t>
      </w:r>
      <w:r w:rsidRPr="00F81EE4">
        <w:rPr>
          <w:b/>
          <w:sz w:val="20"/>
          <w:szCs w:val="20"/>
        </w:rPr>
        <w:t>miasto-</w:t>
      </w:r>
      <w:r w:rsidRPr="00F81EE4">
        <w:rPr>
          <w:sz w:val="20"/>
          <w:szCs w:val="20"/>
        </w:rPr>
        <w:t xml:space="preserve"> wspólne odczytanie napisu</w:t>
      </w:r>
    </w:p>
    <w:p w:rsidR="002F0229" w:rsidRPr="00F81EE4" w:rsidRDefault="002F0229" w:rsidP="002F0229">
      <w:pPr>
        <w:pStyle w:val="Akapitzlist"/>
        <w:numPr>
          <w:ilvl w:val="0"/>
          <w:numId w:val="4"/>
        </w:numPr>
        <w:rPr>
          <w:sz w:val="20"/>
          <w:szCs w:val="20"/>
        </w:rPr>
      </w:pPr>
      <w:r w:rsidRPr="00F81EE4">
        <w:rPr>
          <w:sz w:val="20"/>
          <w:szCs w:val="20"/>
        </w:rPr>
        <w:t>Kolorowanie ilustracji przedstawiającej zoo</w:t>
      </w:r>
    </w:p>
    <w:p w:rsidR="002F0229" w:rsidRPr="00F81EE4" w:rsidRDefault="002F0229" w:rsidP="002F0229">
      <w:pPr>
        <w:pStyle w:val="Akapitzlist"/>
        <w:numPr>
          <w:ilvl w:val="0"/>
          <w:numId w:val="4"/>
        </w:numPr>
        <w:rPr>
          <w:sz w:val="20"/>
          <w:szCs w:val="20"/>
        </w:rPr>
      </w:pPr>
      <w:r w:rsidRPr="00F81EE4">
        <w:rPr>
          <w:sz w:val="20"/>
          <w:szCs w:val="20"/>
        </w:rPr>
        <w:t>Praca techniczno – plastyczna wykonanie zwierzątka egzotycznego spotkanego w zoo</w:t>
      </w:r>
    </w:p>
    <w:p w:rsidR="002F0229" w:rsidRDefault="002F0229" w:rsidP="002F0229">
      <w:pPr>
        <w:rPr>
          <w:b/>
        </w:rPr>
      </w:pPr>
      <w:r w:rsidRPr="002F0229">
        <w:rPr>
          <w:b/>
        </w:rPr>
        <w:t>06.05.2020r Środa</w:t>
      </w:r>
      <w:r>
        <w:t xml:space="preserve"> Temat</w:t>
      </w:r>
      <w:r w:rsidRPr="002F0229">
        <w:rPr>
          <w:b/>
        </w:rPr>
        <w:t>: Z wizytą w skansenie</w:t>
      </w:r>
    </w:p>
    <w:p w:rsidR="002F0229" w:rsidRPr="00F81EE4" w:rsidRDefault="008E3C73" w:rsidP="008E3C73">
      <w:pPr>
        <w:pStyle w:val="Akapitzlist"/>
        <w:numPr>
          <w:ilvl w:val="0"/>
          <w:numId w:val="5"/>
        </w:numPr>
        <w:rPr>
          <w:sz w:val="20"/>
          <w:szCs w:val="20"/>
        </w:rPr>
      </w:pPr>
      <w:r w:rsidRPr="00F81EE4">
        <w:rPr>
          <w:sz w:val="20"/>
          <w:szCs w:val="20"/>
        </w:rPr>
        <w:t>Obejrzenie filmików związanych z regionem opoczyńskim, tradycjami itp.</w:t>
      </w:r>
    </w:p>
    <w:p w:rsidR="008E3C73" w:rsidRPr="00F81EE4" w:rsidRDefault="000B6E49" w:rsidP="008E3C73">
      <w:pPr>
        <w:pStyle w:val="Akapitzlist"/>
        <w:numPr>
          <w:ilvl w:val="0"/>
          <w:numId w:val="5"/>
        </w:numPr>
        <w:rPr>
          <w:sz w:val="20"/>
          <w:szCs w:val="20"/>
        </w:rPr>
      </w:pPr>
      <w:hyperlink r:id="rId8" w:history="1">
        <w:r w:rsidR="008E3C73" w:rsidRPr="00F81EE4">
          <w:rPr>
            <w:rStyle w:val="Hipercze"/>
            <w:sz w:val="20"/>
            <w:szCs w:val="20"/>
          </w:rPr>
          <w:t>https://www.opocznopowiat.pl/strona-18-opoczynska_kultura_ludowa.html</w:t>
        </w:r>
      </w:hyperlink>
    </w:p>
    <w:p w:rsidR="00F11B25" w:rsidRPr="00F81EE4" w:rsidRDefault="00F11B25" w:rsidP="008E3C73">
      <w:pPr>
        <w:pStyle w:val="Akapitzlist"/>
        <w:numPr>
          <w:ilvl w:val="0"/>
          <w:numId w:val="5"/>
        </w:numPr>
        <w:rPr>
          <w:sz w:val="20"/>
          <w:szCs w:val="20"/>
        </w:rPr>
      </w:pPr>
      <w:r w:rsidRPr="00F81EE4">
        <w:rPr>
          <w:sz w:val="20"/>
          <w:szCs w:val="20"/>
        </w:rPr>
        <w:t>Wykonanie ćwiczeń w kartach pracy część 5 str. 7</w:t>
      </w:r>
    </w:p>
    <w:p w:rsidR="008E3C73" w:rsidRPr="00F81EE4" w:rsidRDefault="008E3C73" w:rsidP="008E3C73">
      <w:pPr>
        <w:pStyle w:val="Akapitzlist"/>
        <w:numPr>
          <w:ilvl w:val="0"/>
          <w:numId w:val="5"/>
        </w:numPr>
        <w:rPr>
          <w:sz w:val="20"/>
          <w:szCs w:val="20"/>
        </w:rPr>
      </w:pPr>
      <w:r w:rsidRPr="00F81EE4">
        <w:rPr>
          <w:sz w:val="20"/>
          <w:szCs w:val="20"/>
        </w:rPr>
        <w:t>Cechy charakterystyczne stroju opoczyńskiego</w:t>
      </w:r>
      <w:r w:rsidR="00F11B25" w:rsidRPr="00F81EE4">
        <w:rPr>
          <w:sz w:val="20"/>
          <w:szCs w:val="20"/>
        </w:rPr>
        <w:tab/>
      </w:r>
    </w:p>
    <w:p w:rsidR="008E3C73" w:rsidRPr="008E3C73" w:rsidRDefault="008E3C73" w:rsidP="008E3C73">
      <w:pPr>
        <w:spacing w:after="0" w:line="240" w:lineRule="auto"/>
        <w:rPr>
          <w:rFonts w:ascii="Trebuchet MS" w:eastAsia="Times New Roman" w:hAnsi="Trebuchet MS" w:cs="Times New Roman"/>
          <w:color w:val="000000"/>
          <w:sz w:val="21"/>
          <w:szCs w:val="21"/>
          <w:lang w:eastAsia="pl-PL"/>
        </w:rPr>
      </w:pPr>
      <w:r>
        <w:rPr>
          <w:rFonts w:ascii="Trebuchet MS" w:eastAsia="Times New Roman" w:hAnsi="Trebuchet MS" w:cs="Times New Roman"/>
          <w:noProof/>
          <w:color w:val="0000FF"/>
          <w:sz w:val="21"/>
          <w:szCs w:val="21"/>
          <w:lang w:eastAsia="pl-PL"/>
        </w:rPr>
        <w:lastRenderedPageBreak/>
        <w:drawing>
          <wp:inline distT="0" distB="0" distL="0" distR="0">
            <wp:extent cx="8543925" cy="4810125"/>
            <wp:effectExtent l="19050" t="0" r="9525" b="0"/>
            <wp:docPr id="2" name="Obraz 1" descr="Opoczyński strój i haft">
              <a:hlinkClick xmlns:a="http://schemas.openxmlformats.org/drawingml/2006/main" r:id="rId9" tooltip="&quot;kliknięcie spowoduje wyświetlenie powiększe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oczyński strój i haft">
                      <a:hlinkClick r:id="rId9" tooltip="&quot;kliknięcie spowoduje wyświetlenie powiększenia&quot;"/>
                    </pic:cNvPr>
                    <pic:cNvPicPr>
                      <a:picLocks noChangeAspect="1" noChangeArrowheads="1"/>
                    </pic:cNvPicPr>
                  </pic:nvPicPr>
                  <pic:blipFill>
                    <a:blip r:embed="rId10" cstate="print"/>
                    <a:srcRect/>
                    <a:stretch>
                      <a:fillRect/>
                    </a:stretch>
                  </pic:blipFill>
                  <pic:spPr bwMode="auto">
                    <a:xfrm>
                      <a:off x="0" y="0"/>
                      <a:ext cx="8543925" cy="4810125"/>
                    </a:xfrm>
                    <a:prstGeom prst="rect">
                      <a:avLst/>
                    </a:prstGeom>
                    <a:noFill/>
                    <a:ln w="9525">
                      <a:noFill/>
                      <a:miter lim="800000"/>
                      <a:headEnd/>
                      <a:tailEnd/>
                    </a:ln>
                  </pic:spPr>
                </pic:pic>
              </a:graphicData>
            </a:graphic>
          </wp:inline>
        </w:drawing>
      </w:r>
    </w:p>
    <w:p w:rsidR="008E3C73" w:rsidRPr="008E3C73" w:rsidRDefault="008E3C73" w:rsidP="008E3C73">
      <w:pPr>
        <w:spacing w:after="100" w:afterAutospacing="1" w:line="378" w:lineRule="atLeast"/>
        <w:rPr>
          <w:rFonts w:eastAsia="Times New Roman" w:cstheme="minorHAnsi"/>
          <w:color w:val="000000"/>
          <w:sz w:val="20"/>
          <w:szCs w:val="20"/>
          <w:lang w:eastAsia="pl-PL"/>
        </w:rPr>
      </w:pPr>
      <w:r w:rsidRPr="008E3C73">
        <w:rPr>
          <w:rFonts w:eastAsia="Times New Roman" w:cstheme="minorHAnsi"/>
          <w:color w:val="000000"/>
          <w:sz w:val="20"/>
          <w:szCs w:val="20"/>
          <w:lang w:eastAsia="pl-PL"/>
        </w:rPr>
        <w:t>Do podstawowych składników stroju kobiecego należą : koszula, wełniak, kaftan, zapaska, chustk</w:t>
      </w:r>
      <w:r w:rsidRPr="00F81EE4">
        <w:rPr>
          <w:rFonts w:eastAsia="Times New Roman" w:cstheme="minorHAnsi"/>
          <w:color w:val="000000"/>
          <w:sz w:val="20"/>
          <w:szCs w:val="20"/>
          <w:lang w:eastAsia="pl-PL"/>
        </w:rPr>
        <w:t>a oraz trzewiki. Noszono również</w:t>
      </w:r>
      <w:r w:rsidRPr="008E3C73">
        <w:rPr>
          <w:rFonts w:eastAsia="Times New Roman" w:cstheme="minorHAnsi"/>
          <w:color w:val="000000"/>
          <w:sz w:val="20"/>
          <w:szCs w:val="20"/>
          <w:lang w:eastAsia="pl-PL"/>
        </w:rPr>
        <w:t xml:space="preserve"> korale.</w:t>
      </w:r>
      <w:r w:rsidRPr="00F81EE4">
        <w:rPr>
          <w:rFonts w:eastAsia="Times New Roman" w:cstheme="minorHAnsi"/>
          <w:color w:val="000000"/>
          <w:sz w:val="20"/>
          <w:szCs w:val="20"/>
          <w:lang w:eastAsia="pl-PL"/>
        </w:rPr>
        <w:t xml:space="preserve"> </w:t>
      </w:r>
      <w:r w:rsidRPr="008E3C73">
        <w:rPr>
          <w:rFonts w:eastAsia="Times New Roman" w:cstheme="minorHAnsi"/>
          <w:color w:val="000000"/>
          <w:sz w:val="20"/>
          <w:szCs w:val="20"/>
          <w:lang w:eastAsia="pl-PL"/>
        </w:rPr>
        <w:t xml:space="preserve">Strój męski składał sie z koszuli, </w:t>
      </w:r>
      <w:proofErr w:type="spellStart"/>
      <w:r w:rsidRPr="008E3C73">
        <w:rPr>
          <w:rFonts w:eastAsia="Times New Roman" w:cstheme="minorHAnsi"/>
          <w:color w:val="000000"/>
          <w:sz w:val="20"/>
          <w:szCs w:val="20"/>
          <w:lang w:eastAsia="pl-PL"/>
        </w:rPr>
        <w:t>spodnii</w:t>
      </w:r>
      <w:proofErr w:type="spellEnd"/>
      <w:r w:rsidRPr="008E3C73">
        <w:rPr>
          <w:rFonts w:eastAsia="Times New Roman" w:cstheme="minorHAnsi"/>
          <w:color w:val="000000"/>
          <w:sz w:val="20"/>
          <w:szCs w:val="20"/>
          <w:lang w:eastAsia="pl-PL"/>
        </w:rPr>
        <w:t>, kamizelki, spencerka, sukmany, czapki i butów. Strój uzupełniał pas.</w:t>
      </w:r>
    </w:p>
    <w:p w:rsidR="008E3C73" w:rsidRPr="00F81EE4" w:rsidRDefault="008E3C73" w:rsidP="008E3C73">
      <w:pPr>
        <w:pStyle w:val="Akapitzlist"/>
        <w:numPr>
          <w:ilvl w:val="0"/>
          <w:numId w:val="5"/>
        </w:numPr>
        <w:rPr>
          <w:rFonts w:cstheme="minorHAnsi"/>
          <w:sz w:val="20"/>
          <w:szCs w:val="20"/>
        </w:rPr>
      </w:pPr>
      <w:r w:rsidRPr="008E3C73">
        <w:rPr>
          <w:rFonts w:eastAsia="Times New Roman" w:cstheme="minorHAnsi"/>
          <w:color w:val="000000"/>
          <w:sz w:val="20"/>
          <w:szCs w:val="20"/>
          <w:lang w:eastAsia="pl-PL"/>
        </w:rPr>
        <w:t>Najstarsze hafty wykonywano białą albo czerwoną stebnówką a czasem ściegiem prostym. Na przełomie XIX i XX wieku najpopularniejszy stał się haft krzyżykowy. Ten rodzaj haftu zaczęto łączyć z innymi ściegami liczonymi i haftem płaskim, a uzyskany w ten sposób rodzaj haftowania stał się charakterystyczny tylko dla regionu opoczyńskiego.</w:t>
      </w:r>
    </w:p>
    <w:p w:rsidR="002F0229" w:rsidRPr="00F81EE4" w:rsidRDefault="000B6E49" w:rsidP="008E3C73">
      <w:pPr>
        <w:pStyle w:val="Akapitzlist"/>
        <w:numPr>
          <w:ilvl w:val="0"/>
          <w:numId w:val="5"/>
        </w:numPr>
        <w:rPr>
          <w:sz w:val="20"/>
          <w:szCs w:val="20"/>
        </w:rPr>
      </w:pPr>
      <w:hyperlink r:id="rId11" w:history="1">
        <w:r w:rsidR="008E3C73" w:rsidRPr="00F81EE4">
          <w:rPr>
            <w:rStyle w:val="Hipercze"/>
            <w:sz w:val="20"/>
            <w:szCs w:val="20"/>
          </w:rPr>
          <w:t>https://pl.wikipedia.org/wiki/%C5%BBarn%C3%B3w_(powiat_opoczy%C5%84ski)</w:t>
        </w:r>
      </w:hyperlink>
    </w:p>
    <w:p w:rsidR="008E3C73" w:rsidRPr="00F81EE4" w:rsidRDefault="00F11B25" w:rsidP="008E3C73">
      <w:pPr>
        <w:pStyle w:val="Akapitzlist"/>
        <w:numPr>
          <w:ilvl w:val="0"/>
          <w:numId w:val="5"/>
        </w:numPr>
        <w:rPr>
          <w:sz w:val="20"/>
          <w:szCs w:val="20"/>
        </w:rPr>
      </w:pPr>
      <w:r w:rsidRPr="00F81EE4">
        <w:rPr>
          <w:sz w:val="20"/>
          <w:szCs w:val="20"/>
        </w:rPr>
        <w:t>Praca plastyczna wykonaj kolorowankę opoczyńskiego stroju ludowego</w:t>
      </w:r>
    </w:p>
    <w:p w:rsidR="00F11B25" w:rsidRPr="00F81EE4" w:rsidRDefault="00F11B25" w:rsidP="008E3C73">
      <w:pPr>
        <w:pStyle w:val="Akapitzlist"/>
        <w:numPr>
          <w:ilvl w:val="0"/>
          <w:numId w:val="5"/>
        </w:numPr>
        <w:rPr>
          <w:b/>
          <w:sz w:val="20"/>
          <w:szCs w:val="20"/>
        </w:rPr>
      </w:pPr>
      <w:r w:rsidRPr="00F81EE4">
        <w:rPr>
          <w:sz w:val="20"/>
          <w:szCs w:val="20"/>
        </w:rPr>
        <w:t xml:space="preserve">Utrwalenie charakterystycznych cech dla miasta i wsi, zapoznanie dzieci z napisem </w:t>
      </w:r>
      <w:r w:rsidRPr="00F81EE4">
        <w:rPr>
          <w:b/>
          <w:sz w:val="20"/>
          <w:szCs w:val="20"/>
        </w:rPr>
        <w:t>wieś</w:t>
      </w:r>
    </w:p>
    <w:p w:rsidR="00F11B25" w:rsidRPr="00F81EE4" w:rsidRDefault="00F11B25" w:rsidP="00F11B25">
      <w:pPr>
        <w:ind w:left="360"/>
        <w:rPr>
          <w:b/>
          <w:sz w:val="20"/>
          <w:szCs w:val="20"/>
        </w:rPr>
      </w:pPr>
    </w:p>
    <w:p w:rsidR="00F11B25" w:rsidRDefault="00F11B25" w:rsidP="00F11B25">
      <w:pPr>
        <w:ind w:left="360"/>
        <w:rPr>
          <w:b/>
        </w:rPr>
      </w:pPr>
      <w:r>
        <w:rPr>
          <w:b/>
        </w:rPr>
        <w:t xml:space="preserve">06.05.2020r Czwartek </w:t>
      </w:r>
      <w:r w:rsidRPr="00F11B25">
        <w:t>Temat:</w:t>
      </w:r>
      <w:r>
        <w:rPr>
          <w:b/>
        </w:rPr>
        <w:t xml:space="preserve"> Zawody w mojej miejscowości</w:t>
      </w:r>
    </w:p>
    <w:p w:rsidR="00F11B25" w:rsidRPr="00BE2077" w:rsidRDefault="000D1AF8" w:rsidP="00F11B25">
      <w:pPr>
        <w:pStyle w:val="Akapitzlist"/>
        <w:numPr>
          <w:ilvl w:val="0"/>
          <w:numId w:val="6"/>
        </w:numPr>
        <w:rPr>
          <w:sz w:val="20"/>
          <w:szCs w:val="20"/>
        </w:rPr>
      </w:pPr>
      <w:r w:rsidRPr="00BE2077">
        <w:rPr>
          <w:sz w:val="20"/>
          <w:szCs w:val="20"/>
        </w:rPr>
        <w:t xml:space="preserve">Co jest cięższe? Wysłuchanie wiersza M. </w:t>
      </w:r>
      <w:proofErr w:type="spellStart"/>
      <w:r w:rsidRPr="00BE2077">
        <w:rPr>
          <w:sz w:val="20"/>
          <w:szCs w:val="20"/>
        </w:rPr>
        <w:t>Strękowskiej-Zaremby</w:t>
      </w:r>
      <w:proofErr w:type="spellEnd"/>
      <w:r w:rsidRPr="00BE2077">
        <w:rPr>
          <w:sz w:val="20"/>
          <w:szCs w:val="20"/>
        </w:rPr>
        <w:t xml:space="preserve"> „Małe miasteczko”</w:t>
      </w:r>
    </w:p>
    <w:p w:rsidR="000D1AF8" w:rsidRPr="00BE2077" w:rsidRDefault="000D1AF8" w:rsidP="000D1AF8">
      <w:pPr>
        <w:pStyle w:val="Bezodstpw"/>
        <w:rPr>
          <w:b/>
          <w:sz w:val="20"/>
          <w:szCs w:val="20"/>
        </w:rPr>
      </w:pPr>
      <w:r w:rsidRPr="00BE2077">
        <w:rPr>
          <w:b/>
          <w:sz w:val="20"/>
          <w:szCs w:val="20"/>
        </w:rPr>
        <w:t xml:space="preserve">W małym miasteczku nie ma wieżowców, schodów ruchomych ni zoo, lecz drzew tu więcej, kwiatów  ptaków, które śpiewają wesoło. Dookoła rynku  stoi rząd domów w siedmiu kolorach tęczy. Ruch jest nieduży, spokojnie, miło czasem pszczoła zabrzęczy . Czyste powietrze pachnie zielenią na niebie świeci słoneczko , wszędzie jest blisko ludzie się znają dbają o swoje miasteczko. </w:t>
      </w:r>
    </w:p>
    <w:p w:rsidR="000D1AF8" w:rsidRPr="00BE2077" w:rsidRDefault="00F81EE4" w:rsidP="000D1AF8">
      <w:pPr>
        <w:pStyle w:val="Bezodstpw"/>
        <w:numPr>
          <w:ilvl w:val="0"/>
          <w:numId w:val="6"/>
        </w:numPr>
        <w:rPr>
          <w:sz w:val="20"/>
          <w:szCs w:val="20"/>
        </w:rPr>
      </w:pPr>
      <w:r w:rsidRPr="00BE2077">
        <w:rPr>
          <w:sz w:val="20"/>
          <w:szCs w:val="20"/>
        </w:rPr>
        <w:t>Czego nie ma w małym miasteczku?</w:t>
      </w:r>
    </w:p>
    <w:p w:rsidR="00F81EE4" w:rsidRPr="00BE2077" w:rsidRDefault="00F81EE4" w:rsidP="000D1AF8">
      <w:pPr>
        <w:pStyle w:val="Bezodstpw"/>
        <w:numPr>
          <w:ilvl w:val="0"/>
          <w:numId w:val="6"/>
        </w:numPr>
        <w:rPr>
          <w:sz w:val="20"/>
          <w:szCs w:val="20"/>
        </w:rPr>
      </w:pPr>
      <w:r w:rsidRPr="00BE2077">
        <w:rPr>
          <w:sz w:val="20"/>
          <w:szCs w:val="20"/>
        </w:rPr>
        <w:lastRenderedPageBreak/>
        <w:t>Czego w małym miasteczku jest więcej?</w:t>
      </w:r>
    </w:p>
    <w:p w:rsidR="00F81EE4" w:rsidRPr="00BE2077" w:rsidRDefault="00F81EE4" w:rsidP="000D1AF8">
      <w:pPr>
        <w:pStyle w:val="Bezodstpw"/>
        <w:numPr>
          <w:ilvl w:val="0"/>
          <w:numId w:val="6"/>
        </w:numPr>
        <w:rPr>
          <w:sz w:val="20"/>
          <w:szCs w:val="20"/>
        </w:rPr>
      </w:pPr>
      <w:r w:rsidRPr="00BE2077">
        <w:rPr>
          <w:sz w:val="20"/>
          <w:szCs w:val="20"/>
        </w:rPr>
        <w:t>Co to znaczy dbać o swoje miasteczko</w:t>
      </w:r>
    </w:p>
    <w:p w:rsidR="00F81EE4" w:rsidRPr="00BE2077" w:rsidRDefault="00F81EE4" w:rsidP="000D1AF8">
      <w:pPr>
        <w:pStyle w:val="Bezodstpw"/>
        <w:numPr>
          <w:ilvl w:val="0"/>
          <w:numId w:val="6"/>
        </w:numPr>
        <w:rPr>
          <w:sz w:val="20"/>
          <w:szCs w:val="20"/>
        </w:rPr>
      </w:pPr>
      <w:r w:rsidRPr="00BE2077">
        <w:rPr>
          <w:sz w:val="20"/>
          <w:szCs w:val="20"/>
        </w:rPr>
        <w:t>Wykonanie ćwiczeń w kartach pracy część 5 str. 8/9</w:t>
      </w:r>
    </w:p>
    <w:p w:rsidR="00F81EE4" w:rsidRPr="00BE2077" w:rsidRDefault="00F81EE4" w:rsidP="000D1AF8">
      <w:pPr>
        <w:pStyle w:val="Bezodstpw"/>
        <w:numPr>
          <w:ilvl w:val="0"/>
          <w:numId w:val="6"/>
        </w:numPr>
        <w:rPr>
          <w:sz w:val="20"/>
          <w:szCs w:val="20"/>
        </w:rPr>
      </w:pPr>
      <w:r w:rsidRPr="00BE2077">
        <w:rPr>
          <w:sz w:val="20"/>
          <w:szCs w:val="20"/>
        </w:rPr>
        <w:t>Zapoznanie dzieci z wagami różnego rodzaju (szalkowa, elektroniczna, odważnikowa, łazienkowa, lekarska)</w:t>
      </w:r>
    </w:p>
    <w:p w:rsidR="00F81EE4" w:rsidRPr="00BE2077" w:rsidRDefault="00F81EE4" w:rsidP="000D1AF8">
      <w:pPr>
        <w:pStyle w:val="Bezodstpw"/>
        <w:numPr>
          <w:ilvl w:val="0"/>
          <w:numId w:val="6"/>
        </w:numPr>
        <w:rPr>
          <w:sz w:val="20"/>
          <w:szCs w:val="20"/>
        </w:rPr>
      </w:pPr>
      <w:r w:rsidRPr="00BE2077">
        <w:rPr>
          <w:sz w:val="20"/>
          <w:szCs w:val="20"/>
        </w:rPr>
        <w:t>Ćwiczenia gimnastyczne na świeżym powietrzu z wykorzystaniem piłki rzucanie, podrzucanie do góry, turlanie, toczenie, kopanie</w:t>
      </w:r>
    </w:p>
    <w:p w:rsidR="00F81EE4" w:rsidRPr="00BE2077" w:rsidRDefault="00F81EE4" w:rsidP="00F81EE4">
      <w:pPr>
        <w:pStyle w:val="Bezodstpw"/>
        <w:rPr>
          <w:sz w:val="20"/>
          <w:szCs w:val="20"/>
        </w:rPr>
      </w:pPr>
    </w:p>
    <w:p w:rsidR="00F81EE4" w:rsidRDefault="00F81EE4" w:rsidP="00F81EE4">
      <w:pPr>
        <w:pStyle w:val="Bezodstpw"/>
        <w:rPr>
          <w:b/>
        </w:rPr>
      </w:pPr>
      <w:r w:rsidRPr="00BE2077">
        <w:rPr>
          <w:b/>
        </w:rPr>
        <w:t xml:space="preserve">07.05.2020r Piątek </w:t>
      </w:r>
      <w:r w:rsidRPr="00BE2077">
        <w:t>Temat</w:t>
      </w:r>
      <w:r w:rsidRPr="00BE2077">
        <w:rPr>
          <w:b/>
        </w:rPr>
        <w:t>: Listy, pocztówki, adresy</w:t>
      </w:r>
    </w:p>
    <w:p w:rsidR="005E761B" w:rsidRDefault="005E761B" w:rsidP="00F81EE4">
      <w:pPr>
        <w:pStyle w:val="Bezodstpw"/>
        <w:rPr>
          <w:b/>
        </w:rPr>
      </w:pPr>
    </w:p>
    <w:p w:rsidR="00BE2077" w:rsidRDefault="00E243A0" w:rsidP="00E243A0">
      <w:pPr>
        <w:pStyle w:val="Bezodstpw"/>
        <w:numPr>
          <w:ilvl w:val="0"/>
          <w:numId w:val="7"/>
        </w:numPr>
        <w:rPr>
          <w:sz w:val="20"/>
          <w:szCs w:val="20"/>
        </w:rPr>
      </w:pPr>
      <w:r>
        <w:rPr>
          <w:sz w:val="20"/>
          <w:szCs w:val="20"/>
        </w:rPr>
        <w:t>Znam dane miejsce i jego ulicę, zapoznanie dzieci z nazwami ulic Żarnowa, wskazanie ulicy przy której znajdują się instytucje np. szkoła ul. Przedborska, Urząd Gminy ul. Opoczyńska, Poczta Polska ul. Szeroka, supermarket Lewiatan plac Piłsudskiego, Supermarket Patrol ul. Konecka itp.</w:t>
      </w:r>
    </w:p>
    <w:p w:rsidR="00E243A0" w:rsidRDefault="00E243A0" w:rsidP="00E243A0">
      <w:pPr>
        <w:pStyle w:val="Bezodstpw"/>
        <w:numPr>
          <w:ilvl w:val="0"/>
          <w:numId w:val="7"/>
        </w:numPr>
        <w:rPr>
          <w:sz w:val="20"/>
          <w:szCs w:val="20"/>
        </w:rPr>
      </w:pPr>
      <w:r>
        <w:rPr>
          <w:sz w:val="20"/>
          <w:szCs w:val="20"/>
        </w:rPr>
        <w:t>Wskazanie ulicy przy której mieszkamy np. w Miedznej Murowanej i w Żarnowie</w:t>
      </w:r>
    </w:p>
    <w:p w:rsidR="00E243A0" w:rsidRDefault="00E243A0" w:rsidP="00E243A0">
      <w:pPr>
        <w:pStyle w:val="Bezodstpw"/>
        <w:numPr>
          <w:ilvl w:val="0"/>
          <w:numId w:val="7"/>
        </w:numPr>
        <w:rPr>
          <w:sz w:val="20"/>
          <w:szCs w:val="20"/>
        </w:rPr>
      </w:pPr>
      <w:r>
        <w:rPr>
          <w:sz w:val="20"/>
          <w:szCs w:val="20"/>
        </w:rPr>
        <w:t>Rozwiązanie zagadek</w:t>
      </w:r>
      <w:r w:rsidRPr="00E243A0">
        <w:rPr>
          <w:b/>
          <w:sz w:val="20"/>
          <w:szCs w:val="20"/>
        </w:rPr>
        <w:t>: prostokąt mamy w niego listy przed wysłaniem wkładamy(koperta</w:t>
      </w:r>
      <w:r>
        <w:rPr>
          <w:sz w:val="20"/>
          <w:szCs w:val="20"/>
        </w:rPr>
        <w:t xml:space="preserve">) </w:t>
      </w:r>
    </w:p>
    <w:p w:rsidR="00E243A0" w:rsidRDefault="00E243A0" w:rsidP="00E243A0">
      <w:pPr>
        <w:pStyle w:val="Bezodstpw"/>
        <w:ind w:left="720"/>
        <w:rPr>
          <w:b/>
          <w:sz w:val="20"/>
          <w:szCs w:val="20"/>
        </w:rPr>
      </w:pPr>
      <w:r w:rsidRPr="00E243A0">
        <w:rPr>
          <w:b/>
          <w:sz w:val="20"/>
          <w:szCs w:val="20"/>
        </w:rPr>
        <w:t>Od listonosza dostajesz widoki rozpoznajesz, mało jest do czytania, więcej do oglądania(pocztówka)</w:t>
      </w:r>
    </w:p>
    <w:p w:rsidR="005E761B" w:rsidRPr="005E761B" w:rsidRDefault="00E243A0" w:rsidP="005E761B">
      <w:pPr>
        <w:pStyle w:val="Bezodstpw"/>
        <w:numPr>
          <w:ilvl w:val="0"/>
          <w:numId w:val="8"/>
        </w:numPr>
        <w:rPr>
          <w:sz w:val="20"/>
          <w:szCs w:val="20"/>
        </w:rPr>
      </w:pPr>
      <w:r w:rsidRPr="00E243A0">
        <w:rPr>
          <w:sz w:val="20"/>
          <w:szCs w:val="20"/>
        </w:rPr>
        <w:t xml:space="preserve">Zaprojektowanie własnej pocztówki </w:t>
      </w:r>
      <w:r>
        <w:rPr>
          <w:sz w:val="20"/>
          <w:szCs w:val="20"/>
        </w:rPr>
        <w:t>– praca plastyczno-techniczna, wykonanie dowolną techniką kartki pocztowej</w:t>
      </w:r>
      <w:r w:rsidR="005E761B">
        <w:rPr>
          <w:sz w:val="20"/>
          <w:szCs w:val="20"/>
        </w:rPr>
        <w:t>(</w:t>
      </w:r>
      <w:r w:rsidR="005E761B" w:rsidRPr="005E761B">
        <w:rPr>
          <w:sz w:val="20"/>
          <w:szCs w:val="20"/>
        </w:rPr>
        <w:t>zaadresowanie przy pomocy rodziców  np. do naszej szkoły</w:t>
      </w:r>
      <w:r w:rsidR="005E761B">
        <w:rPr>
          <w:sz w:val="20"/>
          <w:szCs w:val="20"/>
        </w:rPr>
        <w:t>, czy klasy</w:t>
      </w:r>
      <w:r w:rsidR="005E761B" w:rsidRPr="005E761B">
        <w:rPr>
          <w:sz w:val="20"/>
          <w:szCs w:val="20"/>
        </w:rPr>
        <w:t>)</w:t>
      </w:r>
    </w:p>
    <w:p w:rsidR="00E243A0" w:rsidRDefault="00E243A0" w:rsidP="00E243A0">
      <w:pPr>
        <w:pStyle w:val="Bezodstpw"/>
        <w:numPr>
          <w:ilvl w:val="0"/>
          <w:numId w:val="8"/>
        </w:numPr>
        <w:rPr>
          <w:sz w:val="20"/>
          <w:szCs w:val="20"/>
        </w:rPr>
      </w:pPr>
      <w:r>
        <w:rPr>
          <w:sz w:val="20"/>
          <w:szCs w:val="20"/>
        </w:rPr>
        <w:t>Zapoznanie dzieci ze słownictwem: nadawca, adresat</w:t>
      </w:r>
    </w:p>
    <w:p w:rsidR="00E243A0" w:rsidRPr="00E243A0" w:rsidRDefault="00E243A0" w:rsidP="00E243A0">
      <w:pPr>
        <w:pStyle w:val="Bezodstpw"/>
        <w:numPr>
          <w:ilvl w:val="0"/>
          <w:numId w:val="8"/>
        </w:numPr>
        <w:rPr>
          <w:sz w:val="20"/>
          <w:szCs w:val="20"/>
        </w:rPr>
      </w:pPr>
      <w:r>
        <w:rPr>
          <w:sz w:val="20"/>
          <w:szCs w:val="20"/>
        </w:rPr>
        <w:t>Wykonanie ćwiczeń w kartach pracy cześć 5 str.</w:t>
      </w:r>
      <w:r w:rsidR="005E761B">
        <w:rPr>
          <w:sz w:val="20"/>
          <w:szCs w:val="20"/>
        </w:rPr>
        <w:t>10/11</w:t>
      </w:r>
    </w:p>
    <w:sectPr w:rsidR="00E243A0" w:rsidRPr="00E243A0" w:rsidSect="00027E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4A7" w:rsidRDefault="009824A7" w:rsidP="009F1641">
      <w:pPr>
        <w:spacing w:after="0" w:line="240" w:lineRule="auto"/>
      </w:pPr>
      <w:r>
        <w:separator/>
      </w:r>
    </w:p>
  </w:endnote>
  <w:endnote w:type="continuationSeparator" w:id="0">
    <w:p w:rsidR="009824A7" w:rsidRDefault="009824A7" w:rsidP="009F16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41" w:rsidRDefault="009F16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41" w:rsidRDefault="009F164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41" w:rsidRDefault="009F16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4A7" w:rsidRDefault="009824A7" w:rsidP="009F1641">
      <w:pPr>
        <w:spacing w:after="0" w:line="240" w:lineRule="auto"/>
      </w:pPr>
      <w:r>
        <w:separator/>
      </w:r>
    </w:p>
  </w:footnote>
  <w:footnote w:type="continuationSeparator" w:id="0">
    <w:p w:rsidR="009824A7" w:rsidRDefault="009824A7" w:rsidP="009F16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41" w:rsidRDefault="009F16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41" w:rsidRPr="009F1641" w:rsidRDefault="009F1641" w:rsidP="009F1641">
    <w:pPr>
      <w:pStyle w:val="Nagwek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41" w:rsidRDefault="009F16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E32"/>
    <w:multiLevelType w:val="hybridMultilevel"/>
    <w:tmpl w:val="5B5AE0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EDA2FA4"/>
    <w:multiLevelType w:val="hybridMultilevel"/>
    <w:tmpl w:val="B742E3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3AE2A0A"/>
    <w:multiLevelType w:val="hybridMultilevel"/>
    <w:tmpl w:val="7286191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4F1F239C"/>
    <w:multiLevelType w:val="hybridMultilevel"/>
    <w:tmpl w:val="60E820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2124A4E"/>
    <w:multiLevelType w:val="hybridMultilevel"/>
    <w:tmpl w:val="B6208F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FBB5608"/>
    <w:multiLevelType w:val="hybridMultilevel"/>
    <w:tmpl w:val="81E22C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5605DD2"/>
    <w:multiLevelType w:val="hybridMultilevel"/>
    <w:tmpl w:val="81C84E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B5F75FE"/>
    <w:multiLevelType w:val="hybridMultilevel"/>
    <w:tmpl w:val="AA063B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footnotePr>
    <w:footnote w:id="-1"/>
    <w:footnote w:id="0"/>
  </w:footnotePr>
  <w:endnotePr>
    <w:endnote w:id="-1"/>
    <w:endnote w:id="0"/>
  </w:endnotePr>
  <w:compat/>
  <w:rsids>
    <w:rsidRoot w:val="009D535B"/>
    <w:rsid w:val="00027E4E"/>
    <w:rsid w:val="000B6E49"/>
    <w:rsid w:val="000D1AF8"/>
    <w:rsid w:val="00295834"/>
    <w:rsid w:val="002F0229"/>
    <w:rsid w:val="003A2D1D"/>
    <w:rsid w:val="005E761B"/>
    <w:rsid w:val="00650DC9"/>
    <w:rsid w:val="008E3C73"/>
    <w:rsid w:val="009824A7"/>
    <w:rsid w:val="009D535B"/>
    <w:rsid w:val="009F1641"/>
    <w:rsid w:val="00BE2077"/>
    <w:rsid w:val="00E243A0"/>
    <w:rsid w:val="00F11B25"/>
    <w:rsid w:val="00F81E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7E4E"/>
  </w:style>
  <w:style w:type="paragraph" w:styleId="Nagwek1">
    <w:name w:val="heading 1"/>
    <w:basedOn w:val="Normalny"/>
    <w:next w:val="Normalny"/>
    <w:link w:val="Nagwek1Znak"/>
    <w:uiPriority w:val="9"/>
    <w:rsid w:val="009F16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F16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F16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535B"/>
    <w:pPr>
      <w:ind w:left="720"/>
      <w:contextualSpacing/>
    </w:pPr>
  </w:style>
  <w:style w:type="paragraph" w:styleId="Bezodstpw">
    <w:name w:val="No Spacing"/>
    <w:uiPriority w:val="1"/>
    <w:qFormat/>
    <w:rsid w:val="009F1641"/>
    <w:pPr>
      <w:spacing w:after="0" w:line="240" w:lineRule="auto"/>
    </w:pPr>
  </w:style>
  <w:style w:type="character" w:customStyle="1" w:styleId="Nagwek1Znak">
    <w:name w:val="Nagłówek 1 Znak"/>
    <w:basedOn w:val="Domylnaczcionkaakapitu"/>
    <w:link w:val="Nagwek1"/>
    <w:uiPriority w:val="9"/>
    <w:rsid w:val="009F164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9F164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F1641"/>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650DC9"/>
    <w:rPr>
      <w:color w:val="0000FF"/>
      <w:u w:val="single"/>
    </w:rPr>
  </w:style>
  <w:style w:type="character" w:customStyle="1" w:styleId="grafikatresc">
    <w:name w:val="grafika_tresc"/>
    <w:basedOn w:val="Domylnaczcionkaakapitu"/>
    <w:rsid w:val="008E3C73"/>
  </w:style>
  <w:style w:type="paragraph" w:styleId="NormalnyWeb">
    <w:name w:val="Normal (Web)"/>
    <w:basedOn w:val="Normalny"/>
    <w:uiPriority w:val="99"/>
    <w:unhideWhenUsed/>
    <w:rsid w:val="008E3C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3C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3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907611">
      <w:bodyDiv w:val="1"/>
      <w:marLeft w:val="0"/>
      <w:marRight w:val="0"/>
      <w:marTop w:val="0"/>
      <w:marBottom w:val="0"/>
      <w:divBdr>
        <w:top w:val="none" w:sz="0" w:space="0" w:color="auto"/>
        <w:left w:val="none" w:sz="0" w:space="0" w:color="auto"/>
        <w:bottom w:val="none" w:sz="0" w:space="0" w:color="auto"/>
        <w:right w:val="none" w:sz="0" w:space="0" w:color="auto"/>
      </w:divBdr>
      <w:divsChild>
        <w:div w:id="1329213565">
          <w:marLeft w:val="0"/>
          <w:marRight w:val="0"/>
          <w:marTop w:val="0"/>
          <w:marBottom w:val="0"/>
          <w:divBdr>
            <w:top w:val="none" w:sz="0" w:space="0" w:color="auto"/>
            <w:left w:val="none" w:sz="0" w:space="0" w:color="auto"/>
            <w:bottom w:val="none" w:sz="0" w:space="0" w:color="auto"/>
            <w:right w:val="none" w:sz="0" w:space="0" w:color="auto"/>
          </w:divBdr>
          <w:divsChild>
            <w:div w:id="163478772">
              <w:marLeft w:val="0"/>
              <w:marRight w:val="0"/>
              <w:marTop w:val="0"/>
              <w:marBottom w:val="0"/>
              <w:divBdr>
                <w:top w:val="none" w:sz="0" w:space="0" w:color="auto"/>
                <w:left w:val="none" w:sz="0" w:space="0" w:color="auto"/>
                <w:bottom w:val="none" w:sz="0" w:space="0" w:color="auto"/>
                <w:right w:val="none" w:sz="0" w:space="0" w:color="auto"/>
              </w:divBdr>
              <w:divsChild>
                <w:div w:id="5515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ocznopowiat.pl/strona-18-opoczynska_kultura_ludowa.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Herb_gminy_%C5%BBarn%C3%B3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wikipedia.org/wiki/%C5%BBarn%C3%B3w_(powiat_opoczy%C5%84sk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ocznopowiat.pl/uploads/pub/strony/strona_47/zajawki/b8e7936a54bb3d1fc697d0d724c2db6ca519392e.jp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701</Words>
  <Characters>4211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2020-05-03T11:04:00Z</dcterms:created>
  <dcterms:modified xsi:type="dcterms:W3CDTF">2020-05-03T19:52:00Z</dcterms:modified>
</cp:coreProperties>
</file>