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A6" w:rsidRDefault="001E010B">
      <w:pPr>
        <w:rPr>
          <w:b/>
          <w:sz w:val="24"/>
          <w:szCs w:val="24"/>
        </w:rPr>
      </w:pPr>
      <w:r w:rsidRPr="001E010B">
        <w:rPr>
          <w:b/>
          <w:sz w:val="24"/>
          <w:szCs w:val="24"/>
        </w:rPr>
        <w:t xml:space="preserve">Tematy dla O c </w:t>
      </w:r>
    </w:p>
    <w:p w:rsidR="001E010B" w:rsidRDefault="001E01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Poniedziałek 20.04.2020r </w:t>
      </w:r>
      <w:r w:rsidRPr="001E010B">
        <w:rPr>
          <w:sz w:val="24"/>
          <w:szCs w:val="24"/>
        </w:rPr>
        <w:t>Temat:</w:t>
      </w:r>
      <w:r>
        <w:rPr>
          <w:b/>
          <w:sz w:val="24"/>
          <w:szCs w:val="24"/>
        </w:rPr>
        <w:t xml:space="preserve"> Potęga wody</w:t>
      </w:r>
    </w:p>
    <w:p w:rsidR="001E010B" w:rsidRPr="001E010B" w:rsidRDefault="001E010B" w:rsidP="001E010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Zapoznanie dzieci z globusem , wskazanie oceanów i kontynentów na Ziemi</w:t>
      </w:r>
    </w:p>
    <w:p w:rsidR="001E010B" w:rsidRPr="006A0FD5" w:rsidRDefault="001E010B" w:rsidP="001E010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Zapoznanie z wyglądem litery h małej i dużej, drukowanej i pisanej, ćwiczenia </w:t>
      </w:r>
      <w:r w:rsidR="006A0FD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w znajdywaniu wyrazów zaczynających na się na tą głoskę</w:t>
      </w:r>
      <w:r w:rsidR="006A0FD5">
        <w:rPr>
          <w:sz w:val="24"/>
          <w:szCs w:val="24"/>
        </w:rPr>
        <w:t xml:space="preserve"> herbata, Henryk</w:t>
      </w:r>
    </w:p>
    <w:p w:rsidR="006A0FD5" w:rsidRDefault="00923699" w:rsidP="001E01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23699">
        <w:rPr>
          <w:sz w:val="24"/>
          <w:szCs w:val="24"/>
        </w:rPr>
        <w:t>Wykonanie ćwiczeń w kartach pracy</w:t>
      </w:r>
      <w:r w:rsidR="00317A0E">
        <w:rPr>
          <w:sz w:val="24"/>
          <w:szCs w:val="24"/>
        </w:rPr>
        <w:t xml:space="preserve"> część 4 </w:t>
      </w:r>
      <w:r w:rsidRPr="00923699">
        <w:rPr>
          <w:sz w:val="24"/>
          <w:szCs w:val="24"/>
        </w:rPr>
        <w:t xml:space="preserve"> str. 70 i 71</w:t>
      </w:r>
    </w:p>
    <w:p w:rsidR="00317A0E" w:rsidRDefault="00317A0E" w:rsidP="001E01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Rozmowa z dziećmi na temat „Co jest podstawowym składnikiem napojów”- woda, do czego potrzebna jest człowiekowi w życiu woda?</w:t>
      </w:r>
    </w:p>
    <w:p w:rsidR="00923699" w:rsidRDefault="00923699" w:rsidP="00923699">
      <w:pPr>
        <w:rPr>
          <w:b/>
          <w:sz w:val="24"/>
          <w:szCs w:val="24"/>
        </w:rPr>
      </w:pPr>
      <w:r w:rsidRPr="00923699">
        <w:rPr>
          <w:b/>
          <w:sz w:val="24"/>
          <w:szCs w:val="24"/>
        </w:rPr>
        <w:t>Wtorek 21.04.2020r</w:t>
      </w:r>
      <w:r>
        <w:rPr>
          <w:sz w:val="24"/>
          <w:szCs w:val="24"/>
        </w:rPr>
        <w:t xml:space="preserve">  Temat: </w:t>
      </w:r>
      <w:r w:rsidRPr="00923699">
        <w:rPr>
          <w:b/>
          <w:sz w:val="24"/>
          <w:szCs w:val="24"/>
        </w:rPr>
        <w:t xml:space="preserve">Jestem przyjacielem przyrody </w:t>
      </w:r>
    </w:p>
    <w:p w:rsidR="00923699" w:rsidRDefault="00317A0E" w:rsidP="0092369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4 str. 72 i 73</w:t>
      </w:r>
    </w:p>
    <w:p w:rsidR="00317A0E" w:rsidRDefault="00317A0E" w:rsidP="0092369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Rozmowa z dziećmi na temat „ W jaki sposób możemy dbać o naszą przyrodę?”</w:t>
      </w:r>
    </w:p>
    <w:p w:rsidR="00317A0E" w:rsidRDefault="00317A0E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-Wrzucaj śmieci do kosza,</w:t>
      </w:r>
    </w:p>
    <w:p w:rsidR="00317A0E" w:rsidRDefault="00317A0E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611A">
        <w:rPr>
          <w:sz w:val="24"/>
          <w:szCs w:val="24"/>
        </w:rPr>
        <w:t>używaj toreb wielokrotnego użytku,</w:t>
      </w:r>
    </w:p>
    <w:p w:rsidR="00BA611A" w:rsidRDefault="00BA611A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oszczędzaj papier</w:t>
      </w:r>
    </w:p>
    <w:p w:rsidR="00BA611A" w:rsidRDefault="00BA611A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nie łam gałęzi</w:t>
      </w:r>
    </w:p>
    <w:p w:rsidR="00BA611A" w:rsidRDefault="00BA611A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nie depcz roślin</w:t>
      </w:r>
    </w:p>
    <w:p w:rsidR="00BA611A" w:rsidRDefault="00BA611A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sadź drzewa i kwiaty</w:t>
      </w:r>
    </w:p>
    <w:p w:rsidR="00BA611A" w:rsidRDefault="00BA611A" w:rsidP="00317A0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Chodzimy po chodniku a nie po trawie</w:t>
      </w:r>
    </w:p>
    <w:p w:rsidR="00BA611A" w:rsidRDefault="00BA611A" w:rsidP="00BA61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Wykonanie pracy plastycznej „łąka”. Na zielonej kartce papieru dzieci naklejają kolorowe kwiaty, dorysowują słońce, niebo , można narysować też staw itp..</w:t>
      </w:r>
    </w:p>
    <w:p w:rsidR="00BA611A" w:rsidRDefault="00BA611A" w:rsidP="00BA611A">
      <w:pPr>
        <w:ind w:left="360"/>
        <w:rPr>
          <w:b/>
          <w:sz w:val="24"/>
          <w:szCs w:val="24"/>
        </w:rPr>
      </w:pPr>
      <w:r w:rsidRPr="00BA611A">
        <w:rPr>
          <w:b/>
          <w:sz w:val="24"/>
          <w:szCs w:val="24"/>
        </w:rPr>
        <w:t>Środa</w:t>
      </w:r>
      <w:r>
        <w:rPr>
          <w:b/>
          <w:sz w:val="24"/>
          <w:szCs w:val="24"/>
        </w:rPr>
        <w:t xml:space="preserve"> 22.04.2020r </w:t>
      </w:r>
      <w:r>
        <w:rPr>
          <w:sz w:val="24"/>
          <w:szCs w:val="24"/>
        </w:rPr>
        <w:t xml:space="preserve">Temat: </w:t>
      </w:r>
      <w:r w:rsidRPr="00BA611A">
        <w:rPr>
          <w:b/>
          <w:sz w:val="24"/>
          <w:szCs w:val="24"/>
        </w:rPr>
        <w:t>Żaby, żabki, żabusie</w:t>
      </w:r>
    </w:p>
    <w:p w:rsidR="00BA611A" w:rsidRDefault="00BA611A" w:rsidP="00BA61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Zapoznanie dzieci z cyklem rozwoju żaby – wykonanie ćwiczeń w kartach pracy część 4 str. 74</w:t>
      </w:r>
    </w:p>
    <w:p w:rsidR="00BA611A" w:rsidRDefault="00BA611A" w:rsidP="00BA61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grafomotoryczne- dziecko na białej kartce rysuje kolorowe kropki kilka w jednym kolorze, potem w innym. Następnie prosimy go o połączenie tylko kropek w kolorze zielonym, </w:t>
      </w:r>
      <w:r w:rsidR="000B72E3">
        <w:rPr>
          <w:sz w:val="24"/>
          <w:szCs w:val="24"/>
        </w:rPr>
        <w:t>następnie w innym kolorze…</w:t>
      </w:r>
    </w:p>
    <w:p w:rsidR="000B72E3" w:rsidRDefault="000B72E3" w:rsidP="00BA61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Ćwiczenia matematyczne: liczymy żaby karty pracy część 4 str. 75</w:t>
      </w:r>
    </w:p>
    <w:p w:rsidR="000B72E3" w:rsidRDefault="000B72E3" w:rsidP="00BA611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Naśladowanie odgłosów wydawanych przez zwierzątka: żaba: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kum, kum , owieczki: me , me, kury: </w:t>
      </w:r>
      <w:proofErr w:type="spellStart"/>
      <w:r>
        <w:rPr>
          <w:sz w:val="24"/>
          <w:szCs w:val="24"/>
        </w:rPr>
        <w:t>ko,ko</w:t>
      </w:r>
      <w:proofErr w:type="spellEnd"/>
      <w:r>
        <w:rPr>
          <w:sz w:val="24"/>
          <w:szCs w:val="24"/>
        </w:rPr>
        <w:t xml:space="preserve"> itp.</w:t>
      </w:r>
    </w:p>
    <w:p w:rsidR="000B72E3" w:rsidRDefault="008F71F4" w:rsidP="000B72E3">
      <w:pPr>
        <w:ind w:left="360"/>
        <w:rPr>
          <w:b/>
          <w:sz w:val="24"/>
          <w:szCs w:val="24"/>
        </w:rPr>
      </w:pPr>
      <w:r w:rsidRPr="008F71F4">
        <w:rPr>
          <w:b/>
          <w:sz w:val="24"/>
          <w:szCs w:val="24"/>
        </w:rPr>
        <w:t>Czwartek 23.04.2020r</w:t>
      </w:r>
      <w:r>
        <w:rPr>
          <w:sz w:val="24"/>
          <w:szCs w:val="24"/>
        </w:rPr>
        <w:t xml:space="preserve"> Temat</w:t>
      </w:r>
      <w:r w:rsidRPr="008F71F4">
        <w:rPr>
          <w:b/>
          <w:sz w:val="24"/>
          <w:szCs w:val="24"/>
        </w:rPr>
        <w:t>: Co nam daje las</w:t>
      </w:r>
    </w:p>
    <w:p w:rsidR="008F71F4" w:rsidRPr="008F71F4" w:rsidRDefault="008F71F4" w:rsidP="008F71F4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Zapoznanie dzieci z tym co nam daje las- wyjaśnienie słów fauna, flora, , rozmowa na temat zachowania się w lesie- lasy produkują tlen, potrzebny do oddychania, zatrzymują także pył i kurz, drzewa iglaste wydzielają olejki eteryczne a z ich żywicy robi się syropy, </w:t>
      </w:r>
    </w:p>
    <w:p w:rsidR="008F71F4" w:rsidRPr="008F71F4" w:rsidRDefault="008F71F4" w:rsidP="008F71F4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Ćwiczenia gimnastyczne</w:t>
      </w:r>
    </w:p>
    <w:p w:rsidR="008F71F4" w:rsidRPr="008F71F4" w:rsidRDefault="008F71F4" w:rsidP="008F71F4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Wykonanie ćwiczeń w kartach pracy część 4 str. 76/77</w:t>
      </w:r>
    </w:p>
    <w:p w:rsidR="008F71F4" w:rsidRDefault="008F71F4" w:rsidP="008F71F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Piątek 24.04.2020r </w:t>
      </w:r>
      <w:r w:rsidRPr="008F71F4">
        <w:rPr>
          <w:sz w:val="24"/>
          <w:szCs w:val="24"/>
        </w:rPr>
        <w:t>Temat:</w:t>
      </w:r>
      <w:r>
        <w:rPr>
          <w:b/>
          <w:sz w:val="24"/>
          <w:szCs w:val="24"/>
        </w:rPr>
        <w:t xml:space="preserve"> Mali ekolodzy</w:t>
      </w:r>
    </w:p>
    <w:p w:rsidR="008F71F4" w:rsidRDefault="00FE49BE" w:rsidP="008F71F4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E49BE">
        <w:rPr>
          <w:sz w:val="24"/>
          <w:szCs w:val="24"/>
        </w:rPr>
        <w:t xml:space="preserve">Zapoznanie dzieci ze znaczeniem słów </w:t>
      </w:r>
      <w:r>
        <w:rPr>
          <w:sz w:val="24"/>
          <w:szCs w:val="24"/>
        </w:rPr>
        <w:t xml:space="preserve"> </w:t>
      </w:r>
      <w:r w:rsidRPr="00FE49BE">
        <w:rPr>
          <w:b/>
          <w:sz w:val="24"/>
          <w:szCs w:val="24"/>
        </w:rPr>
        <w:t>ekolog-</w:t>
      </w:r>
      <w:r>
        <w:rPr>
          <w:sz w:val="24"/>
          <w:szCs w:val="24"/>
        </w:rPr>
        <w:t xml:space="preserve"> to specjalista  w dziedzinie ochrony przyrody, </w:t>
      </w:r>
      <w:r w:rsidRPr="00FE49BE">
        <w:rPr>
          <w:b/>
          <w:sz w:val="24"/>
          <w:szCs w:val="24"/>
        </w:rPr>
        <w:t>recykling</w:t>
      </w:r>
      <w:r>
        <w:rPr>
          <w:sz w:val="24"/>
          <w:szCs w:val="24"/>
        </w:rPr>
        <w:t>- to proces ponownego wykorzystania odpadów, wykonanie nowych rzeczy ze starych</w:t>
      </w:r>
    </w:p>
    <w:p w:rsidR="00FE49BE" w:rsidRPr="00FE49BE" w:rsidRDefault="00FE49BE" w:rsidP="008F71F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Określanie kolorów pojemników na poszczególne odpady </w:t>
      </w:r>
      <w:hyperlink r:id="rId5" w:history="1">
        <w:r>
          <w:rPr>
            <w:rStyle w:val="Hipercze"/>
          </w:rPr>
          <w:t>https://www.youtube.com/watch?v=0WS8vo0iD2k</w:t>
        </w:r>
      </w:hyperlink>
    </w:p>
    <w:p w:rsidR="00FE49BE" w:rsidRPr="00FE49BE" w:rsidRDefault="00FE49BE" w:rsidP="008F71F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t>Wykonanie ćwiczeń w kartach pracy część 4 str. 78/79</w:t>
      </w:r>
    </w:p>
    <w:p w:rsidR="00FE49BE" w:rsidRPr="00AD7D07" w:rsidRDefault="00FE49BE" w:rsidP="008F71F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t xml:space="preserve">Zachęcanie dzieci do segregowania odpadów w domu </w:t>
      </w:r>
      <w:hyperlink r:id="rId6" w:history="1">
        <w:r w:rsidR="0052508A">
          <w:rPr>
            <w:rStyle w:val="Hipercze"/>
          </w:rPr>
          <w:t>https://odpady.net.pl/2016/06/10/film-edukacyjny-dla-dzieci-o-zasadach-segregacji/</w:t>
        </w:r>
      </w:hyperlink>
    </w:p>
    <w:p w:rsidR="00AD7D07" w:rsidRPr="0052508A" w:rsidRDefault="00AD7D07" w:rsidP="008F71F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t>Zapoznanie dzieci z nominałami monet – karty pracy część 4 str. 80</w:t>
      </w:r>
    </w:p>
    <w:p w:rsidR="0052508A" w:rsidRPr="0052508A" w:rsidRDefault="0052508A" w:rsidP="0052508A">
      <w:pPr>
        <w:ind w:left="720"/>
        <w:rPr>
          <w:sz w:val="24"/>
          <w:szCs w:val="24"/>
        </w:rPr>
      </w:pPr>
    </w:p>
    <w:sectPr w:rsidR="0052508A" w:rsidRPr="0052508A" w:rsidSect="0003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1C36"/>
    <w:multiLevelType w:val="hybridMultilevel"/>
    <w:tmpl w:val="AF0039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437AF"/>
    <w:multiLevelType w:val="hybridMultilevel"/>
    <w:tmpl w:val="DA604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0001"/>
    <w:multiLevelType w:val="hybridMultilevel"/>
    <w:tmpl w:val="C9FA0D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B35E5"/>
    <w:multiLevelType w:val="hybridMultilevel"/>
    <w:tmpl w:val="C1D23E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35806"/>
    <w:multiLevelType w:val="hybridMultilevel"/>
    <w:tmpl w:val="56069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E0FE8"/>
    <w:multiLevelType w:val="hybridMultilevel"/>
    <w:tmpl w:val="C3CE4A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1E010B"/>
    <w:rsid w:val="000372A6"/>
    <w:rsid w:val="000B72E3"/>
    <w:rsid w:val="001E010B"/>
    <w:rsid w:val="00317A0E"/>
    <w:rsid w:val="0052508A"/>
    <w:rsid w:val="006A0FD5"/>
    <w:rsid w:val="008F71F4"/>
    <w:rsid w:val="00923699"/>
    <w:rsid w:val="009B27C2"/>
    <w:rsid w:val="00AD7D07"/>
    <w:rsid w:val="00BA611A"/>
    <w:rsid w:val="00FE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1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49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pady.net.pl/2016/06/10/film-edukacyjny-dla-dzieci-o-zasadach-segregacji/" TargetMode="External"/><Relationship Id="rId5" Type="http://schemas.openxmlformats.org/officeDocument/2006/relationships/hyperlink" Target="https://www.youtube.com/watch?v=0WS8vo0iD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2020-04-19T18:36:00Z</dcterms:created>
  <dcterms:modified xsi:type="dcterms:W3CDTF">2020-04-19T20:54:00Z</dcterms:modified>
</cp:coreProperties>
</file>