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76" w:rsidRPr="00342576" w:rsidRDefault="00342576" w:rsidP="00342576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42576">
        <w:rPr>
          <w:rFonts w:ascii="Times New Roman" w:hAnsi="Times New Roman" w:cs="Times New Roman"/>
        </w:rPr>
        <w:t>Drodzy rodzice….</w:t>
      </w:r>
    </w:p>
    <w:p w:rsidR="00342576" w:rsidRPr="00342576" w:rsidRDefault="00342576" w:rsidP="00342576">
      <w:pPr>
        <w:spacing w:after="0"/>
        <w:jc w:val="both"/>
        <w:rPr>
          <w:rFonts w:ascii="Times New Roman" w:hAnsi="Times New Roman" w:cs="Times New Roman"/>
        </w:rPr>
      </w:pPr>
      <w:r w:rsidRPr="00342576">
        <w:rPr>
          <w:rFonts w:ascii="Times New Roman" w:hAnsi="Times New Roman" w:cs="Times New Roman"/>
        </w:rPr>
        <w:t xml:space="preserve">Jeśli macie taką możliwość, otwórzcie linki do stron internetowych, zamieszczone poniżej. Do ich otwarcia niezbędne jest łącze internetowe. Wystarczy najechać kursorem na link zaznaczony na niebiesko lub fioletowo i wykonać następujące czynności: </w:t>
      </w:r>
      <w:r w:rsidRPr="00342576">
        <w:rPr>
          <w:rFonts w:ascii="Times New Roman" w:hAnsi="Times New Roman" w:cs="Times New Roman"/>
          <w:b/>
        </w:rPr>
        <w:t xml:space="preserve">(lewą ręką wcisnąć przycisk </w:t>
      </w:r>
      <w:proofErr w:type="spellStart"/>
      <w:r w:rsidRPr="00342576">
        <w:rPr>
          <w:rFonts w:ascii="Times New Roman" w:hAnsi="Times New Roman" w:cs="Times New Roman"/>
          <w:b/>
        </w:rPr>
        <w:t>Ctrl</w:t>
      </w:r>
      <w:proofErr w:type="spellEnd"/>
      <w:r w:rsidRPr="00342576">
        <w:rPr>
          <w:rFonts w:ascii="Times New Roman" w:hAnsi="Times New Roman" w:cs="Times New Roman"/>
          <w:b/>
        </w:rPr>
        <w:t xml:space="preserve"> a prawą kliknąć prawy przycisk myszki</w:t>
      </w:r>
      <w:r w:rsidRPr="00342576">
        <w:rPr>
          <w:rFonts w:ascii="Times New Roman" w:hAnsi="Times New Roman" w:cs="Times New Roman"/>
        </w:rPr>
        <w:t>), automatycznie uruchomi się link. Możecie też skopiować albo wpisać cały link w przeglądarce internetowej :)</w:t>
      </w:r>
    </w:p>
    <w:p w:rsidR="00342576" w:rsidRPr="00342576" w:rsidRDefault="00342576" w:rsidP="00342576">
      <w:pPr>
        <w:spacing w:after="0"/>
        <w:jc w:val="both"/>
        <w:rPr>
          <w:rFonts w:ascii="Times New Roman" w:hAnsi="Times New Roman" w:cs="Times New Roman"/>
        </w:rPr>
      </w:pPr>
      <w:r w:rsidRPr="00342576">
        <w:rPr>
          <w:rFonts w:ascii="Times New Roman" w:hAnsi="Times New Roman" w:cs="Times New Roman"/>
        </w:rPr>
        <w:t>W razie pytań prosimy o kontakt. Dziękuję za współpracę :)</w:t>
      </w:r>
    </w:p>
    <w:p w:rsidR="00342576" w:rsidRPr="00A52781" w:rsidRDefault="00342576" w:rsidP="00342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576" w:rsidRDefault="00342576" w:rsidP="00342576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291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erdecznie pozdrawiam i życzę</w:t>
      </w:r>
      <w:r w:rsidRPr="00DC2917">
        <w:rPr>
          <w:rFonts w:ascii="Times New Roman" w:hAnsi="Times New Roman" w:cs="Times New Roman"/>
          <w:b/>
          <w:sz w:val="24"/>
          <w:szCs w:val="24"/>
        </w:rPr>
        <w:t xml:space="preserve"> zdrowia </w:t>
      </w:r>
      <w:r>
        <w:rPr>
          <w:rFonts w:ascii="Times New Roman" w:hAnsi="Times New Roman" w:cs="Times New Roman"/>
          <w:b/>
          <w:sz w:val="24"/>
          <w:szCs w:val="24"/>
        </w:rPr>
        <w:t>:)</w:t>
      </w:r>
    </w:p>
    <w:p w:rsidR="00342576" w:rsidRDefault="00342576">
      <w:pPr>
        <w:rPr>
          <w:b/>
        </w:rPr>
      </w:pPr>
    </w:p>
    <w:p w:rsidR="00E03630" w:rsidRDefault="00D26BA0">
      <w:pPr>
        <w:rPr>
          <w:b/>
        </w:rPr>
      </w:pPr>
      <w:r w:rsidRPr="00D26BA0">
        <w:rPr>
          <w:b/>
        </w:rPr>
        <w:t>23.03.2020r Poniedziałek Temat: Wiosna w ogrodzie</w:t>
      </w:r>
    </w:p>
    <w:p w:rsidR="00D26BA0" w:rsidRDefault="00D26BA0" w:rsidP="00D26BA0">
      <w:pPr>
        <w:pStyle w:val="Akapitzlist"/>
        <w:numPr>
          <w:ilvl w:val="0"/>
          <w:numId w:val="1"/>
        </w:numPr>
      </w:pPr>
      <w:r>
        <w:t>Utrwalenie poznanych pór roku –podawanie cech charakterystycznych po których poznajemy daną porę roku</w:t>
      </w:r>
    </w:p>
    <w:p w:rsidR="00D26BA0" w:rsidRDefault="00D26BA0" w:rsidP="00D26BA0">
      <w:pPr>
        <w:pStyle w:val="Akapitzlist"/>
        <w:numPr>
          <w:ilvl w:val="0"/>
          <w:numId w:val="1"/>
        </w:numPr>
      </w:pPr>
      <w:r>
        <w:t>Zapoznanie dzieci z właściwościami ziemi ( z czym wam się kojarzy ziemia, jaki ma kolor, do czego służy, co by było gdyby nie było ziemi? Itp.)</w:t>
      </w:r>
    </w:p>
    <w:p w:rsidR="00D26BA0" w:rsidRDefault="00D26BA0" w:rsidP="00D26BA0">
      <w:pPr>
        <w:pStyle w:val="Akapitzlist"/>
        <w:numPr>
          <w:ilvl w:val="0"/>
          <w:numId w:val="1"/>
        </w:numPr>
      </w:pPr>
      <w:r>
        <w:t xml:space="preserve">Zapoznanie dzieci z wyglądem tulipana (omówienie budowy: korzonki, cebulka, łodyga, liście i kwiaty zbudowane z płatków), </w:t>
      </w:r>
    </w:p>
    <w:p w:rsidR="00D26BA0" w:rsidRDefault="00D26BA0" w:rsidP="00D26BA0">
      <w:pPr>
        <w:pStyle w:val="Akapitzlist"/>
        <w:numPr>
          <w:ilvl w:val="0"/>
          <w:numId w:val="1"/>
        </w:numPr>
        <w:spacing w:before="240"/>
      </w:pPr>
      <w:r>
        <w:t>Wykonanie pracy plastycznej tulipany</w:t>
      </w:r>
      <w:r w:rsidR="00EF3C0E">
        <w:t xml:space="preserve"> w wazonie</w:t>
      </w:r>
      <w:r>
        <w:t xml:space="preserve"> (</w:t>
      </w:r>
      <w:r w:rsidR="00EF3C0E">
        <w:t xml:space="preserve">wycinamy kształt wazonu z kolorowego papieru,  </w:t>
      </w:r>
      <w:r>
        <w:t>można zrobić przy użyciu plastikowego widelca górę moczymy w farbie i odciskamy na kartce papieru</w:t>
      </w:r>
      <w:r w:rsidR="00EF3C0E">
        <w:t>, powtarzamy tą czynność mocząc widelec w różnych kolorach farby</w:t>
      </w:r>
      <w:r>
        <w:t xml:space="preserve"> , następnie bok widelca również moczymy w farbie</w:t>
      </w:r>
      <w:r w:rsidR="00EF3C0E">
        <w:t xml:space="preserve"> zielonej </w:t>
      </w:r>
      <w:r>
        <w:t xml:space="preserve"> i odciskamy jako łodygę </w:t>
      </w:r>
      <w:r w:rsidR="00EF3C0E">
        <w:t>podobnie robimy z listkami</w:t>
      </w:r>
      <w:r>
        <w:t>)</w:t>
      </w:r>
    </w:p>
    <w:p w:rsidR="00D26BA0" w:rsidRDefault="00EF3C0E" w:rsidP="00D26BA0">
      <w:pPr>
        <w:pStyle w:val="Akapitzlist"/>
        <w:numPr>
          <w:ilvl w:val="0"/>
          <w:numId w:val="1"/>
        </w:numPr>
        <w:spacing w:before="240"/>
      </w:pPr>
      <w:r>
        <w:t>Zapoznanie dzieci z wyglądem literki ł dużej i małej drukowanej i pisanej.</w:t>
      </w:r>
    </w:p>
    <w:p w:rsidR="00C17335" w:rsidRDefault="00C17335" w:rsidP="00D26BA0">
      <w:pPr>
        <w:pStyle w:val="Akapitzlist"/>
        <w:numPr>
          <w:ilvl w:val="0"/>
          <w:numId w:val="1"/>
        </w:numPr>
        <w:spacing w:before="240"/>
      </w:pPr>
      <w:r>
        <w:t>Wymień rzeczy na głoskę ł,  wskaż miejsce głoski ł w wyrazie itp. Ćwiczenia z dziećmi.</w:t>
      </w:r>
    </w:p>
    <w:p w:rsidR="003940E7" w:rsidRDefault="003940E7" w:rsidP="00D26BA0">
      <w:pPr>
        <w:pStyle w:val="Akapitzlist"/>
        <w:numPr>
          <w:ilvl w:val="0"/>
          <w:numId w:val="1"/>
        </w:numPr>
        <w:spacing w:before="240"/>
      </w:pPr>
      <w:r>
        <w:t xml:space="preserve"> strona z literką do pisania po śladzie</w:t>
      </w:r>
      <w:r w:rsidR="00591F79">
        <w:t xml:space="preserve"> </w:t>
      </w:r>
      <w:hyperlink r:id="rId6" w:history="1">
        <w:r w:rsidR="00CC738C">
          <w:rPr>
            <w:rStyle w:val="Hipercze"/>
          </w:rPr>
          <w:t>https://pl.pinterest.com/pin/490118371941553464/</w:t>
        </w:r>
      </w:hyperlink>
    </w:p>
    <w:p w:rsidR="00B969EA" w:rsidRDefault="00B969EA" w:rsidP="00D26BA0">
      <w:pPr>
        <w:pStyle w:val="Akapitzlist"/>
        <w:numPr>
          <w:ilvl w:val="0"/>
          <w:numId w:val="1"/>
        </w:numPr>
        <w:spacing w:before="240"/>
      </w:pPr>
      <w:r>
        <w:t xml:space="preserve">Karta pracy część 4 s. 30/31.[w Internecie </w:t>
      </w:r>
      <w:hyperlink r:id="rId7" w:anchor="wp" w:history="1">
        <w:r>
          <w:rPr>
            <w:rStyle w:val="Hipercze"/>
          </w:rPr>
          <w:t>https://www.mac.pl/flipbooki#wp</w:t>
        </w:r>
      </w:hyperlink>
      <w:r>
        <w:t>]</w:t>
      </w:r>
    </w:p>
    <w:p w:rsidR="00851461" w:rsidRDefault="00851461" w:rsidP="00851461">
      <w:pPr>
        <w:spacing w:before="240"/>
        <w:rPr>
          <w:b/>
        </w:rPr>
      </w:pPr>
      <w:r w:rsidRPr="00591F79">
        <w:rPr>
          <w:b/>
        </w:rPr>
        <w:t>24.03.2020r Wtorek Temat: Pierwsze kwiaty wiosny</w:t>
      </w:r>
    </w:p>
    <w:p w:rsidR="00591F79" w:rsidRPr="00591F79" w:rsidRDefault="00591F79" w:rsidP="00591F79">
      <w:pPr>
        <w:pStyle w:val="Akapitzlist"/>
        <w:numPr>
          <w:ilvl w:val="0"/>
          <w:numId w:val="2"/>
        </w:numPr>
        <w:spacing w:before="240"/>
        <w:rPr>
          <w:b/>
        </w:rPr>
      </w:pPr>
      <w:r>
        <w:t>Poszukiwanie oznak wiosny , zwiastuny wiosny (przebiśniegi, motyle, bazie na gałązkach, bociany, )</w:t>
      </w:r>
    </w:p>
    <w:p w:rsidR="00591F79" w:rsidRPr="00591F79" w:rsidRDefault="00591F79" w:rsidP="00591F79">
      <w:pPr>
        <w:pStyle w:val="Akapitzlist"/>
        <w:numPr>
          <w:ilvl w:val="0"/>
          <w:numId w:val="2"/>
        </w:numPr>
        <w:spacing w:before="240"/>
        <w:rPr>
          <w:b/>
        </w:rPr>
      </w:pPr>
      <w:r>
        <w:t xml:space="preserve">Zapoznanie dzieci z wyglądem przebiśniegu </w:t>
      </w:r>
    </w:p>
    <w:p w:rsidR="00AB63BD" w:rsidRDefault="00544729" w:rsidP="00591F79">
      <w:pPr>
        <w:pStyle w:val="Akapitzlist"/>
        <w:numPr>
          <w:ilvl w:val="0"/>
          <w:numId w:val="2"/>
        </w:numPr>
        <w:spacing w:before="240"/>
      </w:pPr>
      <w:hyperlink r:id="rId8" w:history="1">
        <w:r w:rsidR="00AB63BD">
          <w:rPr>
            <w:rStyle w:val="Hipercze"/>
          </w:rPr>
          <w:t>https://miastodzieci.pl/kolorowanki/przebisnieg/</w:t>
        </w:r>
      </w:hyperlink>
    </w:p>
    <w:p w:rsidR="00AB63BD" w:rsidRDefault="00AB63BD" w:rsidP="00591F79">
      <w:pPr>
        <w:pStyle w:val="Akapitzlist"/>
        <w:numPr>
          <w:ilvl w:val="0"/>
          <w:numId w:val="2"/>
        </w:numPr>
        <w:spacing w:before="240"/>
      </w:pPr>
      <w:r>
        <w:t>Ćwiczenia gimnastyczne</w:t>
      </w:r>
    </w:p>
    <w:p w:rsidR="00591F79" w:rsidRDefault="00AB63BD" w:rsidP="00591F79">
      <w:pPr>
        <w:pStyle w:val="Akapitzlist"/>
        <w:numPr>
          <w:ilvl w:val="0"/>
          <w:numId w:val="2"/>
        </w:numPr>
        <w:spacing w:before="240"/>
      </w:pPr>
      <w:r>
        <w:t xml:space="preserve">Ćwiczeni grafomotoryczne </w:t>
      </w:r>
      <w:hyperlink r:id="rId9" w:history="1">
        <w:r w:rsidRPr="00FC772B">
          <w:rPr>
            <w:rStyle w:val="Hipercze"/>
          </w:rPr>
          <w:t>http://bystredziecko.pl/karty-pracy/grafou   motoryka/grafomotoryka-wiosna.pdf</w:t>
        </w:r>
      </w:hyperlink>
    </w:p>
    <w:p w:rsidR="00745C63" w:rsidRDefault="00745C63" w:rsidP="00591F79">
      <w:pPr>
        <w:pStyle w:val="Akapitzlist"/>
        <w:numPr>
          <w:ilvl w:val="0"/>
          <w:numId w:val="2"/>
        </w:numPr>
        <w:spacing w:before="240"/>
      </w:pPr>
      <w:r>
        <w:t xml:space="preserve">Można obejrzeć sobie filmik na </w:t>
      </w:r>
      <w:proofErr w:type="spellStart"/>
      <w:r>
        <w:t>youtube</w:t>
      </w:r>
      <w:proofErr w:type="spellEnd"/>
      <w:r>
        <w:t xml:space="preserve"> dziecko w domu zajęcia 1 wiosenne kwiaty</w:t>
      </w:r>
      <w:r w:rsidR="00B42060">
        <w:t xml:space="preserve"> </w:t>
      </w:r>
      <w:hyperlink r:id="rId10" w:history="1">
        <w:r w:rsidR="00B42060">
          <w:rPr>
            <w:rStyle w:val="Hipercze"/>
          </w:rPr>
          <w:t>https://www.youtube.com/watch?v=GidEUn2Qar0</w:t>
        </w:r>
      </w:hyperlink>
    </w:p>
    <w:p w:rsidR="00B969EA" w:rsidRDefault="00B969EA" w:rsidP="00591F79">
      <w:pPr>
        <w:pStyle w:val="Akapitzlist"/>
        <w:numPr>
          <w:ilvl w:val="0"/>
          <w:numId w:val="2"/>
        </w:numPr>
        <w:spacing w:before="240"/>
      </w:pPr>
      <w:r>
        <w:t xml:space="preserve">Karta pracy część 4 s. 32/33 [ w Internecie </w:t>
      </w:r>
      <w:hyperlink r:id="rId11" w:anchor="wp" w:history="1">
        <w:r>
          <w:rPr>
            <w:rStyle w:val="Hipercze"/>
          </w:rPr>
          <w:t>https://www.mac.pl/flipbooki#wp</w:t>
        </w:r>
      </w:hyperlink>
      <w:r>
        <w:t>]</w:t>
      </w:r>
    </w:p>
    <w:p w:rsidR="00B969EA" w:rsidRDefault="00147EAF" w:rsidP="00B969EA">
      <w:pPr>
        <w:spacing w:before="240"/>
        <w:ind w:left="360"/>
        <w:rPr>
          <w:b/>
        </w:rPr>
      </w:pPr>
      <w:r w:rsidRPr="00147EAF">
        <w:rPr>
          <w:b/>
        </w:rPr>
        <w:t>25.03.2020r Środa Temat: Szukamy wiosny w parku</w:t>
      </w:r>
    </w:p>
    <w:p w:rsidR="00147EAF" w:rsidRDefault="00B969EA" w:rsidP="00147EAF">
      <w:pPr>
        <w:pStyle w:val="Akapitzlist"/>
        <w:numPr>
          <w:ilvl w:val="0"/>
          <w:numId w:val="3"/>
        </w:numPr>
        <w:spacing w:before="240"/>
      </w:pPr>
      <w:r>
        <w:t xml:space="preserve">Karty pracy część 4 s. 34/35/36 [ w Internecie </w:t>
      </w:r>
      <w:hyperlink r:id="rId12" w:anchor="wp" w:history="1">
        <w:r>
          <w:rPr>
            <w:rStyle w:val="Hipercze"/>
          </w:rPr>
          <w:t>https://www.mac.pl/flipbooki#wp</w:t>
        </w:r>
      </w:hyperlink>
      <w:r>
        <w:t>]</w:t>
      </w:r>
    </w:p>
    <w:p w:rsidR="00B969EA" w:rsidRDefault="00B969EA" w:rsidP="00147EAF">
      <w:pPr>
        <w:pStyle w:val="Akapitzlist"/>
        <w:numPr>
          <w:ilvl w:val="0"/>
          <w:numId w:val="3"/>
        </w:numPr>
        <w:spacing w:before="240"/>
      </w:pPr>
      <w:r>
        <w:t>Rozpoznawanie i nazywanie pierwszych oznak wiosny [ kwiaty, ptaki, pąki na drzewach, itp.]</w:t>
      </w:r>
    </w:p>
    <w:p w:rsidR="00B969EA" w:rsidRDefault="00B969EA" w:rsidP="00147EAF">
      <w:pPr>
        <w:pStyle w:val="Akapitzlist"/>
        <w:numPr>
          <w:ilvl w:val="0"/>
          <w:numId w:val="3"/>
        </w:numPr>
        <w:spacing w:before="240"/>
      </w:pPr>
      <w:r>
        <w:lastRenderedPageBreak/>
        <w:t>Zapoznanie z wyglądem cyfry 10</w:t>
      </w:r>
      <w:r w:rsidR="001A6FA1">
        <w:t xml:space="preserve"> </w:t>
      </w:r>
      <w:hyperlink r:id="rId13" w:history="1">
        <w:r w:rsidR="004B22C2">
          <w:rPr>
            <w:rStyle w:val="Hipercze"/>
          </w:rPr>
          <w:t>http://malyprofesorek.pl/material/grafomotoryka_cyfra_10</w:t>
        </w:r>
      </w:hyperlink>
    </w:p>
    <w:p w:rsidR="001A6FA1" w:rsidRDefault="001A6FA1" w:rsidP="00147EAF">
      <w:pPr>
        <w:pStyle w:val="Akapitzlist"/>
        <w:numPr>
          <w:ilvl w:val="0"/>
          <w:numId w:val="3"/>
        </w:numPr>
        <w:spacing w:before="240"/>
      </w:pPr>
      <w:r>
        <w:t xml:space="preserve">Opowiedz jak rozwija się bocian na podstawie ilustracji w kartach pracy </w:t>
      </w:r>
    </w:p>
    <w:p w:rsidR="001A6FA1" w:rsidRDefault="001A6FA1" w:rsidP="001A6FA1">
      <w:pPr>
        <w:spacing w:before="240"/>
        <w:rPr>
          <w:b/>
        </w:rPr>
      </w:pPr>
      <w:r w:rsidRPr="001A6FA1">
        <w:rPr>
          <w:b/>
        </w:rPr>
        <w:t>26.03.2020r Czwartek temat: Wiosna budzi zwierzęta</w:t>
      </w:r>
    </w:p>
    <w:p w:rsidR="001A6FA1" w:rsidRDefault="001A6FA1" w:rsidP="001A6FA1">
      <w:pPr>
        <w:pStyle w:val="Akapitzlist"/>
        <w:numPr>
          <w:ilvl w:val="0"/>
          <w:numId w:val="4"/>
        </w:numPr>
        <w:spacing w:before="240"/>
      </w:pPr>
      <w:r>
        <w:t>Zapoznanie dzieci z budową krokusa</w:t>
      </w:r>
      <w:r w:rsidR="005C4407">
        <w:t xml:space="preserve">- </w:t>
      </w:r>
      <w:r>
        <w:t xml:space="preserve"> jak się </w:t>
      </w:r>
      <w:r w:rsidR="005C4407">
        <w:t>rozwija, utrwalenie nazw poznanych kwiatów wiosennych</w:t>
      </w:r>
    </w:p>
    <w:p w:rsidR="001A6FA1" w:rsidRDefault="001A6FA1" w:rsidP="001A6FA1">
      <w:pPr>
        <w:pStyle w:val="Akapitzlist"/>
        <w:numPr>
          <w:ilvl w:val="0"/>
          <w:numId w:val="4"/>
        </w:numPr>
        <w:spacing w:before="240"/>
      </w:pPr>
      <w:r>
        <w:t xml:space="preserve">Karty pracy część 4 s. 37/38/39 [ w Internecie </w:t>
      </w:r>
      <w:hyperlink r:id="rId14" w:anchor="wp" w:history="1">
        <w:r>
          <w:rPr>
            <w:rStyle w:val="Hipercze"/>
          </w:rPr>
          <w:t>https://www.mac.pl/flipbooki#wp</w:t>
        </w:r>
      </w:hyperlink>
      <w:r>
        <w:t>]</w:t>
      </w:r>
    </w:p>
    <w:p w:rsidR="001A6FA1" w:rsidRDefault="005C4407" w:rsidP="001A6FA1">
      <w:pPr>
        <w:pStyle w:val="Akapitzlist"/>
        <w:numPr>
          <w:ilvl w:val="0"/>
          <w:numId w:val="4"/>
        </w:numPr>
        <w:spacing w:before="240"/>
      </w:pPr>
      <w:r>
        <w:t>Rozmowa z dziećmi na temat : Jakie zwierzęta budzą się  ze snu zimowego wiosną?                              - niedźwiedź, borsuk,</w:t>
      </w:r>
    </w:p>
    <w:p w:rsidR="005C4407" w:rsidRDefault="005C4407" w:rsidP="001A6FA1">
      <w:pPr>
        <w:pStyle w:val="Akapitzlist"/>
        <w:numPr>
          <w:ilvl w:val="0"/>
          <w:numId w:val="4"/>
        </w:numPr>
        <w:spacing w:before="240"/>
      </w:pPr>
      <w:r>
        <w:t>Kolorowanka niedźwiedzia (dowolna technika)</w:t>
      </w:r>
      <w:r w:rsidR="004F45CC" w:rsidRPr="004F45CC">
        <w:t xml:space="preserve"> </w:t>
      </w:r>
      <w:hyperlink r:id="rId15" w:history="1">
        <w:r w:rsidR="004F45CC">
          <w:rPr>
            <w:rStyle w:val="Hipercze"/>
          </w:rPr>
          <w:t>https://www.przedszkola.edu.pl/kolorownka-niedzwiedz.html</w:t>
        </w:r>
      </w:hyperlink>
    </w:p>
    <w:p w:rsidR="004F45CC" w:rsidRPr="004F45CC" w:rsidRDefault="004F45CC" w:rsidP="004F45CC">
      <w:pPr>
        <w:spacing w:before="240"/>
        <w:rPr>
          <w:b/>
        </w:rPr>
      </w:pPr>
      <w:r w:rsidRPr="004F45CC">
        <w:rPr>
          <w:b/>
        </w:rPr>
        <w:t>27.03.2020r Piątek Temat: Wiosenne symetrie</w:t>
      </w:r>
    </w:p>
    <w:p w:rsidR="001A6FA1" w:rsidRDefault="004F45CC" w:rsidP="004F45CC">
      <w:pPr>
        <w:pStyle w:val="Akapitzlist"/>
        <w:numPr>
          <w:ilvl w:val="0"/>
          <w:numId w:val="5"/>
        </w:numPr>
        <w:spacing w:before="240"/>
      </w:pPr>
      <w:r>
        <w:t>Rysowanie w powietrzu motyla – wyciągamy do przodu jedną rękę, kciukiem kreślimy koło, w lewą stronę do góry, do dołu, wracamy do punktu wyjścia. Następnie kreślimy drugie koło tą samą ręka, w prawą stronę ku górze, do dołu i z powrotem. (rysujemy ósemkę). Ćwiczenie wykonujemy raz jedną ręką, raz drugą a następnie oburącz.</w:t>
      </w:r>
    </w:p>
    <w:p w:rsidR="004F45CC" w:rsidRPr="004F45CC" w:rsidRDefault="004F45CC" w:rsidP="004F45CC">
      <w:pPr>
        <w:pStyle w:val="Akapitzlist"/>
        <w:numPr>
          <w:ilvl w:val="0"/>
          <w:numId w:val="5"/>
        </w:numPr>
        <w:spacing w:before="240"/>
      </w:pPr>
      <w:r>
        <w:t xml:space="preserve">Zajęcia matematyczne- przeliczanie do 10 np. kwiaty wiosenne. </w:t>
      </w:r>
      <w:hyperlink r:id="rId16" w:history="1">
        <w:r>
          <w:rPr>
            <w:rStyle w:val="Hipercze"/>
          </w:rPr>
          <w:t>https://mala275.blogspot.com/2017/06/licze-do-10-karty-pracy.html</w:t>
        </w:r>
      </w:hyperlink>
    </w:p>
    <w:p w:rsidR="00B42060" w:rsidRPr="00591F79" w:rsidRDefault="00B42060" w:rsidP="00B969EA">
      <w:pPr>
        <w:spacing w:before="240"/>
      </w:pPr>
    </w:p>
    <w:sectPr w:rsidR="00B42060" w:rsidRPr="00591F79" w:rsidSect="00E03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84E"/>
    <w:multiLevelType w:val="hybridMultilevel"/>
    <w:tmpl w:val="CF7090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F67624"/>
    <w:multiLevelType w:val="hybridMultilevel"/>
    <w:tmpl w:val="201400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41899"/>
    <w:multiLevelType w:val="hybridMultilevel"/>
    <w:tmpl w:val="D2244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22A7D"/>
    <w:multiLevelType w:val="hybridMultilevel"/>
    <w:tmpl w:val="68DE99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C1BCA"/>
    <w:multiLevelType w:val="hybridMultilevel"/>
    <w:tmpl w:val="B3C882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A0"/>
    <w:rsid w:val="00147EAF"/>
    <w:rsid w:val="00150B35"/>
    <w:rsid w:val="001A6FA1"/>
    <w:rsid w:val="00304E53"/>
    <w:rsid w:val="00342576"/>
    <w:rsid w:val="003623A1"/>
    <w:rsid w:val="003940E7"/>
    <w:rsid w:val="003B0F0B"/>
    <w:rsid w:val="003C72E3"/>
    <w:rsid w:val="003D28CD"/>
    <w:rsid w:val="004B22C2"/>
    <w:rsid w:val="004F45CC"/>
    <w:rsid w:val="00544729"/>
    <w:rsid w:val="00591F79"/>
    <w:rsid w:val="005C4407"/>
    <w:rsid w:val="00745C63"/>
    <w:rsid w:val="00851461"/>
    <w:rsid w:val="00AB63BD"/>
    <w:rsid w:val="00B42060"/>
    <w:rsid w:val="00B969EA"/>
    <w:rsid w:val="00C17335"/>
    <w:rsid w:val="00CC738C"/>
    <w:rsid w:val="00D26BA0"/>
    <w:rsid w:val="00E03630"/>
    <w:rsid w:val="00E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B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40E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B63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B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40E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B63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stodzieci.pl/kolorowanki/przebisnieg/" TargetMode="External"/><Relationship Id="rId13" Type="http://schemas.openxmlformats.org/officeDocument/2006/relationships/hyperlink" Target="http://malyprofesorek.pl/material/grafomotoryka_cyfra_1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mac.pl/flipbooki" TargetMode="External"/><Relationship Id="rId12" Type="http://schemas.openxmlformats.org/officeDocument/2006/relationships/hyperlink" Target="https://www.mac.pl/flipbook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la275.blogspot.com/2017/06/licze-do-10-karty-prac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pinterest.com/pin/490118371941553464/" TargetMode="External"/><Relationship Id="rId11" Type="http://schemas.openxmlformats.org/officeDocument/2006/relationships/hyperlink" Target="https://www.mac.pl/flipboo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zedszkola.edu.pl/kolorownka-niedzwiedz.html" TargetMode="External"/><Relationship Id="rId10" Type="http://schemas.openxmlformats.org/officeDocument/2006/relationships/hyperlink" Target="https://www.youtube.com/watch?v=GidEUn2Qar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ystredziecko.pl/karty-pracy/grafou%20%20%20motoryka/grafomotoryka-wiosna.pdf" TargetMode="External"/><Relationship Id="rId14" Type="http://schemas.openxmlformats.org/officeDocument/2006/relationships/hyperlink" Target="https://www.mac.pl/flipboo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2020-03-24T16:17:00Z</dcterms:created>
  <dcterms:modified xsi:type="dcterms:W3CDTF">2020-03-24T16:17:00Z</dcterms:modified>
</cp:coreProperties>
</file>